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C75F6" w14:textId="77777777" w:rsidR="00F651B3" w:rsidRPr="00F651B3" w:rsidRDefault="00F651B3" w:rsidP="00F651B3">
      <w:pPr>
        <w:bidi w:val="0"/>
        <w:spacing w:line="360" w:lineRule="auto"/>
        <w:jc w:val="center"/>
        <w:rPr>
          <w:rFonts w:asciiTheme="majorBidi" w:eastAsiaTheme="minorHAnsi" w:hAnsiTheme="majorBidi" w:cstheme="majorBidi"/>
          <w:b/>
          <w:bCs/>
          <w:rtl/>
        </w:rPr>
      </w:pPr>
      <w:r w:rsidRPr="00F651B3">
        <w:rPr>
          <w:rFonts w:asciiTheme="majorBidi" w:eastAsiaTheme="minorHAnsi" w:hAnsiTheme="majorBidi" w:cstheme="majorBidi"/>
          <w:b/>
          <w:bCs/>
          <w:noProof/>
          <w:rtl/>
        </w:rPr>
        <w:drawing>
          <wp:inline distT="0" distB="0" distL="0" distR="0" wp14:anchorId="31A11DDD" wp14:editId="0D0375AA">
            <wp:extent cx="3543795" cy="1867161"/>
            <wp:effectExtent l="0" t="0" r="0" b="0"/>
            <wp:docPr id="842573984" name="Picture 1" descr="A logo with a square and a square with a squar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73984" name="Picture 1" descr="A logo with a square and a square with a square in the middl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543795" cy="1867161"/>
                    </a:xfrm>
                    <a:prstGeom prst="rect">
                      <a:avLst/>
                    </a:prstGeom>
                  </pic:spPr>
                </pic:pic>
              </a:graphicData>
            </a:graphic>
          </wp:inline>
        </w:drawing>
      </w:r>
    </w:p>
    <w:p w14:paraId="127624E1" w14:textId="77777777" w:rsidR="00F651B3" w:rsidRPr="00B644A6" w:rsidRDefault="00F651B3" w:rsidP="00F651B3">
      <w:pPr>
        <w:bidi w:val="0"/>
        <w:spacing w:line="360" w:lineRule="auto"/>
        <w:jc w:val="center"/>
        <w:rPr>
          <w:rFonts w:asciiTheme="majorBidi" w:eastAsiaTheme="minorHAnsi" w:hAnsiTheme="majorBidi" w:cstheme="majorBidi"/>
          <w:b/>
          <w:bCs/>
        </w:rPr>
      </w:pPr>
      <w:r w:rsidRPr="00B644A6">
        <w:rPr>
          <w:rFonts w:asciiTheme="majorBidi" w:eastAsiaTheme="minorHAnsi" w:hAnsiTheme="majorBidi" w:cstheme="majorBidi"/>
          <w:b/>
          <w:bCs/>
        </w:rPr>
        <w:t xml:space="preserve">İDE </w:t>
      </w:r>
      <w:proofErr w:type="spellStart"/>
      <w:r w:rsidRPr="00B644A6">
        <w:rPr>
          <w:rFonts w:asciiTheme="majorBidi" w:eastAsiaTheme="minorHAnsi" w:hAnsiTheme="majorBidi" w:cstheme="majorBidi"/>
          <w:b/>
          <w:bCs/>
        </w:rPr>
        <w:t>Uluslararası</w:t>
      </w:r>
      <w:proofErr w:type="spellEnd"/>
      <w:r w:rsidRPr="00B644A6">
        <w:rPr>
          <w:rFonts w:asciiTheme="majorBidi" w:eastAsiaTheme="minorHAnsi" w:hAnsiTheme="majorBidi" w:cstheme="majorBidi"/>
          <w:b/>
          <w:bCs/>
        </w:rPr>
        <w:t xml:space="preserve"> </w:t>
      </w:r>
      <w:proofErr w:type="spellStart"/>
      <w:r w:rsidRPr="00B644A6">
        <w:rPr>
          <w:rFonts w:asciiTheme="majorBidi" w:eastAsiaTheme="minorHAnsi" w:hAnsiTheme="majorBidi" w:cstheme="majorBidi"/>
          <w:b/>
          <w:bCs/>
        </w:rPr>
        <w:t>Burslu</w:t>
      </w:r>
      <w:proofErr w:type="spellEnd"/>
      <w:r w:rsidRPr="00B644A6">
        <w:rPr>
          <w:rFonts w:asciiTheme="majorBidi" w:eastAsiaTheme="minorHAnsi" w:hAnsiTheme="majorBidi" w:cstheme="majorBidi"/>
          <w:b/>
          <w:bCs/>
        </w:rPr>
        <w:t xml:space="preserve"> </w:t>
      </w:r>
      <w:proofErr w:type="spellStart"/>
      <w:r w:rsidRPr="00B644A6">
        <w:rPr>
          <w:rFonts w:asciiTheme="majorBidi" w:eastAsiaTheme="minorHAnsi" w:hAnsiTheme="majorBidi" w:cstheme="majorBidi"/>
          <w:b/>
          <w:bCs/>
        </w:rPr>
        <w:t>Mütefekkir</w:t>
      </w:r>
      <w:proofErr w:type="spellEnd"/>
      <w:r w:rsidRPr="00B644A6">
        <w:rPr>
          <w:rFonts w:asciiTheme="majorBidi" w:eastAsiaTheme="minorHAnsi" w:hAnsiTheme="majorBidi" w:cstheme="majorBidi"/>
          <w:b/>
          <w:bCs/>
        </w:rPr>
        <w:t xml:space="preserve"> Programı </w:t>
      </w:r>
    </w:p>
    <w:p w14:paraId="300A223D" w14:textId="77777777" w:rsidR="005A3101" w:rsidRPr="00B644A6" w:rsidRDefault="005A3101" w:rsidP="009F59FC">
      <w:pPr>
        <w:pStyle w:val="p1"/>
        <w:ind w:left="2880"/>
        <w:rPr>
          <w:rFonts w:asciiTheme="majorBidi" w:hAnsiTheme="majorBidi" w:cstheme="majorBidi"/>
        </w:rPr>
      </w:pPr>
      <w:r w:rsidRPr="00B644A6">
        <w:rPr>
          <w:rStyle w:val="apple-converted-space"/>
          <w:rFonts w:asciiTheme="majorBidi" w:hAnsiTheme="majorBidi" w:cstheme="majorBidi"/>
          <w:b/>
          <w:bCs/>
        </w:rPr>
        <w:t> </w:t>
      </w:r>
      <w:proofErr w:type="spellStart"/>
      <w:r w:rsidRPr="00B644A6">
        <w:rPr>
          <w:rStyle w:val="s1"/>
          <w:rFonts w:asciiTheme="majorBidi" w:hAnsiTheme="majorBidi" w:cstheme="majorBidi"/>
        </w:rPr>
        <w:t>Makale</w:t>
      </w:r>
      <w:proofErr w:type="spellEnd"/>
      <w:r w:rsidRPr="00B644A6">
        <w:rPr>
          <w:rStyle w:val="s1"/>
          <w:rFonts w:asciiTheme="majorBidi" w:hAnsiTheme="majorBidi" w:cstheme="majorBidi"/>
        </w:rPr>
        <w:t xml:space="preserve"> </w:t>
      </w:r>
      <w:proofErr w:type="spellStart"/>
      <w:r w:rsidRPr="00B644A6">
        <w:rPr>
          <w:rStyle w:val="s1"/>
          <w:rFonts w:asciiTheme="majorBidi" w:hAnsiTheme="majorBidi" w:cstheme="majorBidi"/>
        </w:rPr>
        <w:t>Ödevi</w:t>
      </w:r>
      <w:proofErr w:type="spellEnd"/>
    </w:p>
    <w:p w14:paraId="3C3E40D9" w14:textId="77777777" w:rsidR="0030072D" w:rsidRPr="00B644A6" w:rsidRDefault="0030072D" w:rsidP="0030072D">
      <w:pPr>
        <w:bidi w:val="0"/>
        <w:spacing w:line="360" w:lineRule="auto"/>
        <w:jc w:val="center"/>
        <w:rPr>
          <w:rFonts w:asciiTheme="majorBidi" w:eastAsiaTheme="minorHAnsi" w:hAnsiTheme="majorBidi" w:cstheme="majorBidi"/>
          <w:b/>
          <w:bCs/>
        </w:rPr>
      </w:pPr>
    </w:p>
    <w:p w14:paraId="71BA17B1" w14:textId="77777777" w:rsidR="00F651B3" w:rsidRPr="00B644A6" w:rsidRDefault="00F651B3" w:rsidP="009F59FC">
      <w:pPr>
        <w:bidi w:val="0"/>
        <w:spacing w:line="360" w:lineRule="auto"/>
        <w:jc w:val="center"/>
        <w:rPr>
          <w:rFonts w:asciiTheme="majorBidi" w:eastAsiaTheme="minorHAnsi" w:hAnsiTheme="majorBidi" w:cstheme="majorBidi"/>
          <w:b/>
          <w:bCs/>
        </w:rPr>
      </w:pPr>
      <w:proofErr w:type="spellStart"/>
      <w:r w:rsidRPr="00B644A6">
        <w:rPr>
          <w:rFonts w:asciiTheme="majorBidi" w:eastAsiaTheme="minorHAnsi" w:hAnsiTheme="majorBidi" w:cstheme="majorBidi"/>
          <w:b/>
          <w:bCs/>
        </w:rPr>
        <w:t>Eğitim</w:t>
      </w:r>
      <w:proofErr w:type="spellEnd"/>
      <w:r w:rsidRPr="00B644A6">
        <w:rPr>
          <w:rFonts w:asciiTheme="majorBidi" w:eastAsiaTheme="minorHAnsi" w:hAnsiTheme="majorBidi" w:cstheme="majorBidi"/>
          <w:b/>
          <w:bCs/>
        </w:rPr>
        <w:t xml:space="preserve"> </w:t>
      </w:r>
      <w:proofErr w:type="spellStart"/>
      <w:r w:rsidRPr="00B644A6">
        <w:rPr>
          <w:rFonts w:asciiTheme="majorBidi" w:eastAsiaTheme="minorHAnsi" w:hAnsiTheme="majorBidi" w:cstheme="majorBidi"/>
          <w:b/>
          <w:bCs/>
        </w:rPr>
        <w:t>Bilgileri</w:t>
      </w:r>
      <w:proofErr w:type="spellEnd"/>
      <w:r w:rsidRPr="00B644A6">
        <w:rPr>
          <w:rFonts w:asciiTheme="majorBidi" w:eastAsiaTheme="minorHAnsi" w:hAnsiTheme="majorBidi" w:cstheme="majorBidi"/>
          <w:b/>
          <w:bCs/>
        </w:rPr>
        <w:t xml:space="preserve">: </w:t>
      </w:r>
    </w:p>
    <w:p w14:paraId="0B2BE853" w14:textId="77777777" w:rsidR="00F651B3" w:rsidRPr="00F651B3" w:rsidRDefault="00F651B3" w:rsidP="00F651B3">
      <w:pPr>
        <w:bidi w:val="0"/>
        <w:spacing w:line="360" w:lineRule="auto"/>
        <w:jc w:val="center"/>
        <w:rPr>
          <w:rFonts w:asciiTheme="majorBidi" w:eastAsiaTheme="minorHAnsi" w:hAnsiTheme="majorBidi" w:cstheme="majorBidi"/>
          <w:b/>
          <w:bCs/>
        </w:rPr>
      </w:pPr>
      <w:r w:rsidRPr="00F651B3">
        <w:rPr>
          <w:rFonts w:asciiTheme="majorBidi" w:eastAsiaTheme="minorHAnsi" w:hAnsiTheme="majorBidi" w:cstheme="majorBidi"/>
          <w:b/>
          <w:bCs/>
        </w:rPr>
        <w:t xml:space="preserve"> </w:t>
      </w:r>
      <w:proofErr w:type="spellStart"/>
      <w:r w:rsidRPr="00F651B3">
        <w:rPr>
          <w:rFonts w:asciiTheme="majorBidi" w:eastAsiaTheme="minorHAnsi" w:hAnsiTheme="majorBidi" w:cstheme="majorBidi"/>
          <w:b/>
          <w:bCs/>
        </w:rPr>
        <w:t>Uzmanlık</w:t>
      </w:r>
      <w:proofErr w:type="spellEnd"/>
      <w:r w:rsidRPr="00F651B3">
        <w:rPr>
          <w:rFonts w:asciiTheme="majorBidi" w:eastAsiaTheme="minorHAnsi" w:hAnsiTheme="majorBidi" w:cstheme="majorBidi"/>
          <w:b/>
          <w:bCs/>
        </w:rPr>
        <w:t xml:space="preserve"> Alanı: </w:t>
      </w:r>
      <w:proofErr w:type="spellStart"/>
      <w:r w:rsidRPr="00F651B3">
        <w:rPr>
          <w:rFonts w:asciiTheme="majorBidi" w:eastAsiaTheme="minorHAnsi" w:hAnsiTheme="majorBidi" w:cstheme="majorBidi"/>
          <w:b/>
          <w:bCs/>
        </w:rPr>
        <w:t>Yüksek</w:t>
      </w:r>
      <w:proofErr w:type="spellEnd"/>
      <w:r w:rsidRPr="00F651B3">
        <w:rPr>
          <w:rFonts w:asciiTheme="majorBidi" w:eastAsiaTheme="minorHAnsi" w:hAnsiTheme="majorBidi" w:cstheme="majorBidi"/>
          <w:b/>
          <w:bCs/>
        </w:rPr>
        <w:t xml:space="preserve"> </w:t>
      </w:r>
      <w:proofErr w:type="spellStart"/>
      <w:r w:rsidRPr="00F651B3">
        <w:rPr>
          <w:rFonts w:asciiTheme="majorBidi" w:eastAsiaTheme="minorHAnsi" w:hAnsiTheme="majorBidi" w:cstheme="majorBidi"/>
          <w:b/>
          <w:bCs/>
        </w:rPr>
        <w:t>Lisans</w:t>
      </w:r>
      <w:proofErr w:type="spellEnd"/>
      <w:r w:rsidRPr="00F651B3">
        <w:rPr>
          <w:rFonts w:asciiTheme="majorBidi" w:eastAsiaTheme="minorHAnsi" w:hAnsiTheme="majorBidi" w:cstheme="majorBidi"/>
          <w:b/>
          <w:bCs/>
        </w:rPr>
        <w:t xml:space="preserve"> Din </w:t>
      </w:r>
      <w:proofErr w:type="spellStart"/>
      <w:r w:rsidRPr="00F651B3">
        <w:rPr>
          <w:rFonts w:asciiTheme="majorBidi" w:eastAsiaTheme="minorHAnsi" w:hAnsiTheme="majorBidi" w:cstheme="majorBidi"/>
          <w:b/>
          <w:bCs/>
        </w:rPr>
        <w:t>Sosyolojisi</w:t>
      </w:r>
      <w:proofErr w:type="spellEnd"/>
    </w:p>
    <w:p w14:paraId="2E7C77C5" w14:textId="77777777" w:rsidR="00F651B3" w:rsidRPr="00F651B3" w:rsidRDefault="00F651B3" w:rsidP="00F651B3">
      <w:pPr>
        <w:bidi w:val="0"/>
        <w:spacing w:line="360" w:lineRule="auto"/>
        <w:jc w:val="center"/>
        <w:rPr>
          <w:rFonts w:asciiTheme="majorBidi" w:eastAsiaTheme="minorHAnsi" w:hAnsiTheme="majorBidi" w:cstheme="majorBidi"/>
          <w:b/>
          <w:bCs/>
        </w:rPr>
      </w:pPr>
      <w:proofErr w:type="spellStart"/>
      <w:r w:rsidRPr="00F651B3">
        <w:rPr>
          <w:rFonts w:asciiTheme="majorBidi" w:eastAsiaTheme="minorHAnsi" w:hAnsiTheme="majorBidi" w:cstheme="majorBidi"/>
          <w:b/>
          <w:bCs/>
        </w:rPr>
        <w:t>Üniversite</w:t>
      </w:r>
      <w:proofErr w:type="spellEnd"/>
      <w:r w:rsidRPr="00F651B3">
        <w:rPr>
          <w:rFonts w:asciiTheme="majorBidi" w:eastAsiaTheme="minorHAnsi" w:hAnsiTheme="majorBidi" w:cstheme="majorBidi"/>
          <w:b/>
          <w:bCs/>
        </w:rPr>
        <w:t>: Ankara Sosyal Bilimler Üniversitesi</w:t>
      </w:r>
    </w:p>
    <w:p w14:paraId="780B7C35" w14:textId="77777777" w:rsidR="00F651B3" w:rsidRPr="00F651B3" w:rsidRDefault="00F651B3" w:rsidP="00F651B3">
      <w:pPr>
        <w:bidi w:val="0"/>
        <w:spacing w:line="360" w:lineRule="auto"/>
        <w:rPr>
          <w:rFonts w:asciiTheme="majorBidi" w:eastAsiaTheme="minorHAnsi" w:hAnsiTheme="majorBidi" w:cstheme="majorBidi"/>
          <w:b/>
          <w:bCs/>
        </w:rPr>
      </w:pPr>
    </w:p>
    <w:p w14:paraId="6BA8ED92" w14:textId="77777777" w:rsidR="00F651B3" w:rsidRPr="00F651B3" w:rsidRDefault="00F651B3" w:rsidP="00F651B3">
      <w:pPr>
        <w:bidi w:val="0"/>
        <w:spacing w:line="360" w:lineRule="auto"/>
        <w:jc w:val="center"/>
        <w:rPr>
          <w:rFonts w:asciiTheme="majorBidi" w:eastAsiaTheme="minorHAnsi" w:hAnsiTheme="majorBidi" w:cstheme="majorBidi"/>
          <w:b/>
          <w:bCs/>
        </w:rPr>
      </w:pPr>
      <w:proofErr w:type="spellStart"/>
      <w:r w:rsidRPr="00F651B3">
        <w:rPr>
          <w:rFonts w:asciiTheme="majorBidi" w:eastAsiaTheme="minorHAnsi" w:hAnsiTheme="majorBidi" w:cstheme="majorBidi"/>
          <w:b/>
          <w:bCs/>
        </w:rPr>
        <w:t>İletişim</w:t>
      </w:r>
      <w:proofErr w:type="spellEnd"/>
      <w:r w:rsidRPr="00F651B3">
        <w:rPr>
          <w:rFonts w:asciiTheme="majorBidi" w:eastAsiaTheme="minorHAnsi" w:hAnsiTheme="majorBidi" w:cstheme="majorBidi"/>
          <w:b/>
          <w:bCs/>
        </w:rPr>
        <w:t xml:space="preserve"> </w:t>
      </w:r>
      <w:proofErr w:type="spellStart"/>
      <w:r w:rsidRPr="00F651B3">
        <w:rPr>
          <w:rFonts w:asciiTheme="majorBidi" w:eastAsiaTheme="minorHAnsi" w:hAnsiTheme="majorBidi" w:cstheme="majorBidi"/>
          <w:b/>
          <w:bCs/>
        </w:rPr>
        <w:t>Bilgileri</w:t>
      </w:r>
      <w:proofErr w:type="spellEnd"/>
      <w:r w:rsidRPr="00F651B3">
        <w:rPr>
          <w:rFonts w:asciiTheme="majorBidi" w:eastAsiaTheme="minorHAnsi" w:hAnsiTheme="majorBidi" w:cstheme="majorBidi"/>
          <w:b/>
          <w:bCs/>
        </w:rPr>
        <w:t>:</w:t>
      </w:r>
    </w:p>
    <w:p w14:paraId="4AAEDEAB" w14:textId="77777777" w:rsidR="00F651B3" w:rsidRPr="00F651B3" w:rsidRDefault="00F651B3" w:rsidP="00F651B3">
      <w:pPr>
        <w:bidi w:val="0"/>
        <w:spacing w:line="360" w:lineRule="auto"/>
        <w:ind w:left="720"/>
        <w:jc w:val="center"/>
        <w:rPr>
          <w:rFonts w:asciiTheme="majorBidi" w:eastAsiaTheme="minorHAnsi" w:hAnsiTheme="majorBidi" w:cstheme="majorBidi"/>
          <w:b/>
          <w:bCs/>
          <w:lang w:val="pl-PL"/>
        </w:rPr>
      </w:pPr>
      <w:r w:rsidRPr="00F651B3">
        <w:rPr>
          <w:rFonts w:asciiTheme="majorBidi" w:eastAsiaTheme="minorHAnsi" w:hAnsiTheme="majorBidi" w:cstheme="majorBidi"/>
          <w:b/>
          <w:bCs/>
          <w:lang w:val="pl-PL"/>
        </w:rPr>
        <w:t>E-posta: sakh123.jo@gmail.com</w:t>
      </w:r>
    </w:p>
    <w:p w14:paraId="163D29FC" w14:textId="77777777" w:rsidR="00966B50" w:rsidRDefault="00966B50" w:rsidP="00966B50">
      <w:pPr>
        <w:bidi w:val="0"/>
        <w:ind w:left="2880"/>
        <w:rPr>
          <w:rFonts w:cs="Arial"/>
          <w:b/>
          <w:bCs/>
          <w:rtl/>
        </w:rPr>
      </w:pPr>
    </w:p>
    <w:p w14:paraId="311D23E9" w14:textId="77777777" w:rsidR="00966B50" w:rsidRDefault="00966B50" w:rsidP="00966B50">
      <w:pPr>
        <w:bidi w:val="0"/>
        <w:ind w:left="2880"/>
        <w:rPr>
          <w:rFonts w:cs="Arial"/>
          <w:b/>
          <w:bCs/>
          <w:lang w:val="en-GB"/>
        </w:rPr>
      </w:pPr>
    </w:p>
    <w:p w14:paraId="3FED0E5C" w14:textId="77777777" w:rsidR="00774DDC" w:rsidRDefault="00774DDC" w:rsidP="00774DDC">
      <w:pPr>
        <w:bidi w:val="0"/>
        <w:ind w:left="2880"/>
        <w:rPr>
          <w:rFonts w:cs="Arial"/>
          <w:b/>
          <w:bCs/>
          <w:lang w:val="en-GB"/>
        </w:rPr>
      </w:pPr>
    </w:p>
    <w:p w14:paraId="0B8F11FE" w14:textId="77777777" w:rsidR="00774DDC" w:rsidRDefault="00774DDC" w:rsidP="00774DDC">
      <w:pPr>
        <w:bidi w:val="0"/>
        <w:ind w:left="2880"/>
        <w:rPr>
          <w:rFonts w:cs="Arial"/>
          <w:b/>
          <w:bCs/>
          <w:lang w:val="en-GB"/>
        </w:rPr>
      </w:pPr>
    </w:p>
    <w:p w14:paraId="699E4E33" w14:textId="77777777" w:rsidR="00774DDC" w:rsidRDefault="00774DDC" w:rsidP="00774DDC">
      <w:pPr>
        <w:bidi w:val="0"/>
        <w:ind w:left="2880"/>
        <w:rPr>
          <w:rFonts w:cs="Arial" w:hint="cs"/>
          <w:b/>
          <w:bCs/>
          <w:rtl/>
          <w:lang w:val="en-GB"/>
        </w:rPr>
      </w:pPr>
    </w:p>
    <w:p w14:paraId="011E06E5" w14:textId="77777777" w:rsidR="00774DDC" w:rsidRDefault="00774DDC" w:rsidP="00774DDC">
      <w:pPr>
        <w:bidi w:val="0"/>
        <w:ind w:left="2880"/>
        <w:rPr>
          <w:rFonts w:cs="Arial"/>
          <w:b/>
          <w:bCs/>
          <w:lang w:val="en-GB"/>
        </w:rPr>
      </w:pPr>
    </w:p>
    <w:p w14:paraId="794CAD61" w14:textId="77777777" w:rsidR="00774DDC" w:rsidRDefault="00774DDC" w:rsidP="00774DDC">
      <w:pPr>
        <w:bidi w:val="0"/>
        <w:ind w:left="2880"/>
        <w:rPr>
          <w:rFonts w:cs="Arial"/>
          <w:b/>
          <w:bCs/>
          <w:lang w:val="en-GB"/>
        </w:rPr>
      </w:pPr>
    </w:p>
    <w:p w14:paraId="75CBE185" w14:textId="77777777" w:rsidR="00774DDC" w:rsidRDefault="00774DDC" w:rsidP="00774DDC">
      <w:pPr>
        <w:bidi w:val="0"/>
        <w:ind w:left="2880"/>
        <w:rPr>
          <w:rFonts w:cs="Arial"/>
          <w:b/>
          <w:bCs/>
          <w:lang w:val="en-GB"/>
        </w:rPr>
      </w:pPr>
    </w:p>
    <w:p w14:paraId="39348F28" w14:textId="77777777" w:rsidR="00774DDC" w:rsidRDefault="00774DDC" w:rsidP="00774DDC">
      <w:pPr>
        <w:bidi w:val="0"/>
        <w:ind w:left="2880"/>
        <w:rPr>
          <w:rFonts w:cs="Arial"/>
          <w:b/>
          <w:bCs/>
          <w:lang w:val="en-GB"/>
        </w:rPr>
      </w:pPr>
    </w:p>
    <w:p w14:paraId="227F53DB" w14:textId="77777777" w:rsidR="00774DDC" w:rsidRDefault="00774DDC" w:rsidP="00774DDC">
      <w:pPr>
        <w:bidi w:val="0"/>
        <w:ind w:left="2880"/>
        <w:rPr>
          <w:rFonts w:cs="Arial"/>
          <w:b/>
          <w:bCs/>
          <w:lang w:val="en-GB"/>
        </w:rPr>
      </w:pPr>
    </w:p>
    <w:p w14:paraId="4032BFD4" w14:textId="77777777" w:rsidR="00774DDC" w:rsidRDefault="00774DDC" w:rsidP="00774DDC">
      <w:pPr>
        <w:bidi w:val="0"/>
        <w:ind w:left="2880"/>
        <w:rPr>
          <w:rFonts w:cs="Arial"/>
          <w:b/>
          <w:bCs/>
          <w:lang w:val="en-GB"/>
        </w:rPr>
      </w:pPr>
    </w:p>
    <w:p w14:paraId="7A27DAED" w14:textId="77777777" w:rsidR="00774DDC" w:rsidRDefault="00774DDC" w:rsidP="00774DDC">
      <w:pPr>
        <w:bidi w:val="0"/>
        <w:ind w:left="2880"/>
        <w:rPr>
          <w:rFonts w:cs="Arial"/>
          <w:b/>
          <w:bCs/>
          <w:lang w:val="en-GB"/>
        </w:rPr>
      </w:pPr>
    </w:p>
    <w:p w14:paraId="227C8ECC" w14:textId="77777777" w:rsidR="006C1741" w:rsidRPr="006C1741" w:rsidRDefault="006C1741" w:rsidP="006C1741">
      <w:pPr>
        <w:bidi w:val="0"/>
        <w:spacing w:before="240" w:after="240" w:line="240" w:lineRule="auto"/>
        <w:jc w:val="center"/>
        <w:outlineLvl w:val="0"/>
        <w:rPr>
          <w:rFonts w:ascii="Times New Roman" w:eastAsia="Times New Roman" w:hAnsi="Times New Roman" w:cs="Times New Roman"/>
          <w:b/>
          <w:bCs/>
          <w:kern w:val="36"/>
          <w:sz w:val="48"/>
          <w:szCs w:val="48"/>
          <w14:ligatures w14:val="none"/>
        </w:rPr>
      </w:pPr>
      <w:proofErr w:type="spellStart"/>
      <w:r w:rsidRPr="006C1741">
        <w:rPr>
          <w:rFonts w:ascii="Arial" w:eastAsia="Times New Roman" w:hAnsi="Arial" w:cs="Arial"/>
          <w:b/>
          <w:bCs/>
          <w:color w:val="000000"/>
          <w:kern w:val="36"/>
          <w:sz w:val="48"/>
          <w:szCs w:val="48"/>
          <w14:ligatures w14:val="none"/>
        </w:rPr>
        <w:lastRenderedPageBreak/>
        <w:t>Ürdün’deki</w:t>
      </w:r>
      <w:proofErr w:type="spellEnd"/>
      <w:r w:rsidRPr="006C1741">
        <w:rPr>
          <w:rFonts w:ascii="Arial" w:eastAsia="Times New Roman" w:hAnsi="Arial" w:cs="Arial"/>
          <w:b/>
          <w:bCs/>
          <w:color w:val="000000"/>
          <w:kern w:val="36"/>
          <w:sz w:val="48"/>
          <w:szCs w:val="48"/>
          <w14:ligatures w14:val="none"/>
        </w:rPr>
        <w:t xml:space="preserve"> Dini </w:t>
      </w:r>
      <w:proofErr w:type="spellStart"/>
      <w:r w:rsidRPr="006C1741">
        <w:rPr>
          <w:rFonts w:ascii="Arial" w:eastAsia="Times New Roman" w:hAnsi="Arial" w:cs="Arial"/>
          <w:b/>
          <w:bCs/>
          <w:color w:val="000000"/>
          <w:kern w:val="36"/>
          <w:sz w:val="48"/>
          <w:szCs w:val="48"/>
          <w14:ligatures w14:val="none"/>
        </w:rPr>
        <w:t>Hareketlerin</w:t>
      </w:r>
      <w:proofErr w:type="spellEnd"/>
      <w:r w:rsidRPr="006C1741">
        <w:rPr>
          <w:rFonts w:ascii="Arial" w:eastAsia="Times New Roman" w:hAnsi="Arial" w:cs="Arial"/>
          <w:b/>
          <w:bCs/>
          <w:color w:val="000000"/>
          <w:kern w:val="36"/>
          <w:sz w:val="48"/>
          <w:szCs w:val="48"/>
          <w14:ligatures w14:val="none"/>
        </w:rPr>
        <w:t xml:space="preserve"> </w:t>
      </w:r>
      <w:proofErr w:type="spellStart"/>
      <w:r w:rsidRPr="006C1741">
        <w:rPr>
          <w:rFonts w:ascii="Arial" w:eastAsia="Times New Roman" w:hAnsi="Arial" w:cs="Arial"/>
          <w:b/>
          <w:bCs/>
          <w:color w:val="000000"/>
          <w:kern w:val="36"/>
          <w:sz w:val="48"/>
          <w:szCs w:val="48"/>
          <w14:ligatures w14:val="none"/>
        </w:rPr>
        <w:t>Sosyolojik</w:t>
      </w:r>
      <w:proofErr w:type="spellEnd"/>
      <w:r w:rsidRPr="006C1741">
        <w:rPr>
          <w:rFonts w:ascii="Arial" w:eastAsia="Times New Roman" w:hAnsi="Arial" w:cs="Arial"/>
          <w:b/>
          <w:bCs/>
          <w:color w:val="000000"/>
          <w:kern w:val="36"/>
          <w:sz w:val="48"/>
          <w:szCs w:val="48"/>
          <w14:ligatures w14:val="none"/>
        </w:rPr>
        <w:t xml:space="preserve"> </w:t>
      </w:r>
      <w:proofErr w:type="spellStart"/>
      <w:r w:rsidRPr="006C1741">
        <w:rPr>
          <w:rFonts w:ascii="Arial" w:eastAsia="Times New Roman" w:hAnsi="Arial" w:cs="Arial"/>
          <w:b/>
          <w:bCs/>
          <w:color w:val="000000"/>
          <w:kern w:val="36"/>
          <w:sz w:val="48"/>
          <w:szCs w:val="48"/>
          <w14:ligatures w14:val="none"/>
        </w:rPr>
        <w:t>Analizi</w:t>
      </w:r>
      <w:proofErr w:type="spellEnd"/>
      <w:r w:rsidRPr="006C1741">
        <w:rPr>
          <w:rFonts w:ascii="Arial" w:eastAsia="Times New Roman" w:hAnsi="Arial" w:cs="Arial"/>
          <w:b/>
          <w:bCs/>
          <w:color w:val="000000"/>
          <w:kern w:val="36"/>
          <w:sz w:val="48"/>
          <w:szCs w:val="48"/>
          <w14:ligatures w14:val="none"/>
        </w:rPr>
        <w:t xml:space="preserve">: </w:t>
      </w:r>
      <w:proofErr w:type="spellStart"/>
      <w:r w:rsidRPr="006C1741">
        <w:rPr>
          <w:rFonts w:ascii="Arial" w:eastAsia="Times New Roman" w:hAnsi="Arial" w:cs="Arial"/>
          <w:b/>
          <w:bCs/>
          <w:color w:val="000000"/>
          <w:kern w:val="36"/>
          <w:sz w:val="48"/>
          <w:szCs w:val="48"/>
          <w14:ligatures w14:val="none"/>
        </w:rPr>
        <w:t>Siyasal</w:t>
      </w:r>
      <w:proofErr w:type="spellEnd"/>
      <w:r w:rsidRPr="006C1741">
        <w:rPr>
          <w:rFonts w:ascii="Arial" w:eastAsia="Times New Roman" w:hAnsi="Arial" w:cs="Arial"/>
          <w:b/>
          <w:bCs/>
          <w:color w:val="000000"/>
          <w:kern w:val="36"/>
          <w:sz w:val="48"/>
          <w:szCs w:val="48"/>
          <w14:ligatures w14:val="none"/>
        </w:rPr>
        <w:t xml:space="preserve">, </w:t>
      </w:r>
      <w:proofErr w:type="spellStart"/>
      <w:r w:rsidRPr="006C1741">
        <w:rPr>
          <w:rFonts w:ascii="Arial" w:eastAsia="Times New Roman" w:hAnsi="Arial" w:cs="Arial"/>
          <w:b/>
          <w:bCs/>
          <w:color w:val="000000"/>
          <w:kern w:val="36"/>
          <w:sz w:val="48"/>
          <w:szCs w:val="48"/>
          <w14:ligatures w14:val="none"/>
        </w:rPr>
        <w:t>Sembolik</w:t>
      </w:r>
      <w:proofErr w:type="spellEnd"/>
      <w:r w:rsidRPr="006C1741">
        <w:rPr>
          <w:rFonts w:ascii="Arial" w:eastAsia="Times New Roman" w:hAnsi="Arial" w:cs="Arial"/>
          <w:b/>
          <w:bCs/>
          <w:color w:val="000000"/>
          <w:kern w:val="36"/>
          <w:sz w:val="48"/>
          <w:szCs w:val="48"/>
          <w14:ligatures w14:val="none"/>
        </w:rPr>
        <w:t xml:space="preserve"> </w:t>
      </w:r>
      <w:proofErr w:type="spellStart"/>
      <w:r w:rsidRPr="006C1741">
        <w:rPr>
          <w:rFonts w:ascii="Arial" w:eastAsia="Times New Roman" w:hAnsi="Arial" w:cs="Arial"/>
          <w:b/>
          <w:bCs/>
          <w:color w:val="000000"/>
          <w:kern w:val="36"/>
          <w:sz w:val="48"/>
          <w:szCs w:val="48"/>
          <w14:ligatures w14:val="none"/>
        </w:rPr>
        <w:t>ve</w:t>
      </w:r>
      <w:proofErr w:type="spellEnd"/>
      <w:r w:rsidRPr="006C1741">
        <w:rPr>
          <w:rFonts w:ascii="Arial" w:eastAsia="Times New Roman" w:hAnsi="Arial" w:cs="Arial"/>
          <w:b/>
          <w:bCs/>
          <w:color w:val="000000"/>
          <w:kern w:val="36"/>
          <w:sz w:val="48"/>
          <w:szCs w:val="48"/>
          <w14:ligatures w14:val="none"/>
        </w:rPr>
        <w:t xml:space="preserve"> </w:t>
      </w:r>
      <w:proofErr w:type="spellStart"/>
      <w:r w:rsidRPr="006C1741">
        <w:rPr>
          <w:rFonts w:ascii="Arial" w:eastAsia="Times New Roman" w:hAnsi="Arial" w:cs="Arial"/>
          <w:b/>
          <w:bCs/>
          <w:color w:val="000000"/>
          <w:kern w:val="36"/>
          <w:sz w:val="48"/>
          <w:szCs w:val="48"/>
          <w14:ligatures w14:val="none"/>
        </w:rPr>
        <w:t>Toplumsal</w:t>
      </w:r>
      <w:proofErr w:type="spellEnd"/>
      <w:r w:rsidRPr="006C1741">
        <w:rPr>
          <w:rFonts w:ascii="Arial" w:eastAsia="Times New Roman" w:hAnsi="Arial" w:cs="Arial"/>
          <w:b/>
          <w:bCs/>
          <w:color w:val="000000"/>
          <w:kern w:val="36"/>
          <w:sz w:val="48"/>
          <w:szCs w:val="48"/>
          <w14:ligatures w14:val="none"/>
        </w:rPr>
        <w:t xml:space="preserve"> </w:t>
      </w:r>
      <w:proofErr w:type="spellStart"/>
      <w:r w:rsidRPr="006C1741">
        <w:rPr>
          <w:rFonts w:ascii="Arial" w:eastAsia="Times New Roman" w:hAnsi="Arial" w:cs="Arial"/>
          <w:b/>
          <w:bCs/>
          <w:color w:val="000000"/>
          <w:kern w:val="36"/>
          <w:sz w:val="48"/>
          <w:szCs w:val="48"/>
          <w14:ligatures w14:val="none"/>
        </w:rPr>
        <w:t>Yönleriyle</w:t>
      </w:r>
      <w:proofErr w:type="spellEnd"/>
      <w:r w:rsidRPr="006C1741">
        <w:rPr>
          <w:rFonts w:ascii="Arial" w:eastAsia="Times New Roman" w:hAnsi="Arial" w:cs="Arial"/>
          <w:b/>
          <w:bCs/>
          <w:color w:val="000000"/>
          <w:kern w:val="36"/>
          <w:sz w:val="48"/>
          <w:szCs w:val="48"/>
          <w14:ligatures w14:val="none"/>
        </w:rPr>
        <w:t xml:space="preserve"> </w:t>
      </w:r>
      <w:proofErr w:type="spellStart"/>
      <w:r w:rsidRPr="006C1741">
        <w:rPr>
          <w:rFonts w:ascii="Arial" w:eastAsia="Times New Roman" w:hAnsi="Arial" w:cs="Arial"/>
          <w:b/>
          <w:bCs/>
          <w:color w:val="000000"/>
          <w:kern w:val="36"/>
          <w:sz w:val="48"/>
          <w:szCs w:val="48"/>
          <w14:ligatures w14:val="none"/>
        </w:rPr>
        <w:t>Değişim</w:t>
      </w:r>
      <w:proofErr w:type="spellEnd"/>
      <w:r w:rsidRPr="006C1741">
        <w:rPr>
          <w:rFonts w:ascii="Arial" w:eastAsia="Times New Roman" w:hAnsi="Arial" w:cs="Arial"/>
          <w:b/>
          <w:bCs/>
          <w:color w:val="000000"/>
          <w:kern w:val="36"/>
          <w:sz w:val="48"/>
          <w:szCs w:val="48"/>
          <w14:ligatures w14:val="none"/>
        </w:rPr>
        <w:t xml:space="preserve"> </w:t>
      </w:r>
      <w:proofErr w:type="spellStart"/>
      <w:r w:rsidRPr="006C1741">
        <w:rPr>
          <w:rFonts w:ascii="Arial" w:eastAsia="Times New Roman" w:hAnsi="Arial" w:cs="Arial"/>
          <w:b/>
          <w:bCs/>
          <w:color w:val="000000"/>
          <w:kern w:val="36"/>
          <w:sz w:val="48"/>
          <w:szCs w:val="48"/>
          <w14:ligatures w14:val="none"/>
        </w:rPr>
        <w:t>Dinamikleri</w:t>
      </w:r>
      <w:proofErr w:type="spellEnd"/>
    </w:p>
    <w:p w14:paraId="1F7EEF98" w14:textId="77777777" w:rsidR="006C1741" w:rsidRPr="006C1741" w:rsidRDefault="006C1741" w:rsidP="006C1741">
      <w:pPr>
        <w:bidi w:val="0"/>
        <w:spacing w:after="0" w:line="240" w:lineRule="auto"/>
        <w:jc w:val="center"/>
        <w:rPr>
          <w:rFonts w:ascii="Times New Roman" w:hAnsi="Times New Roman" w:cs="Times New Roman"/>
          <w:kern w:val="0"/>
          <w14:ligatures w14:val="none"/>
        </w:rPr>
      </w:pPr>
      <w:proofErr w:type="spellStart"/>
      <w:r w:rsidRPr="006C1741">
        <w:rPr>
          <w:rFonts w:ascii="Arial" w:hAnsi="Arial" w:cs="Arial"/>
          <w:b/>
          <w:bCs/>
          <w:color w:val="000000"/>
          <w:kern w:val="0"/>
          <w:sz w:val="22"/>
          <w:szCs w:val="22"/>
          <w14:ligatures w14:val="none"/>
        </w:rPr>
        <w:t>Öğrenci</w:t>
      </w:r>
      <w:proofErr w:type="spellEnd"/>
      <w:r w:rsidRPr="006C1741">
        <w:rPr>
          <w:rFonts w:ascii="Arial" w:hAnsi="Arial" w:cs="Arial"/>
          <w:b/>
          <w:bCs/>
          <w:color w:val="000000"/>
          <w:kern w:val="0"/>
          <w:sz w:val="22"/>
          <w:szCs w:val="22"/>
          <w14:ligatures w14:val="none"/>
        </w:rPr>
        <w:t>:</w:t>
      </w:r>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Sama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Mosleh</w:t>
      </w:r>
      <w:proofErr w:type="spellEnd"/>
    </w:p>
    <w:p w14:paraId="63BA58A2" w14:textId="77777777" w:rsidR="006C1741" w:rsidRPr="006C1741" w:rsidRDefault="006C1741" w:rsidP="006C1741">
      <w:pPr>
        <w:bidi w:val="0"/>
        <w:spacing w:after="225" w:line="240" w:lineRule="auto"/>
        <w:jc w:val="center"/>
        <w:rPr>
          <w:rFonts w:ascii="Times New Roman" w:hAnsi="Times New Roman" w:cs="Times New Roman"/>
          <w:kern w:val="0"/>
          <w14:ligatures w14:val="none"/>
        </w:rPr>
      </w:pPr>
      <w:r w:rsidRPr="006C1741">
        <w:rPr>
          <w:rFonts w:ascii="Arial" w:hAnsi="Arial" w:cs="Arial"/>
          <w:b/>
          <w:bCs/>
          <w:color w:val="000000"/>
          <w:kern w:val="0"/>
          <w:sz w:val="22"/>
          <w:szCs w:val="22"/>
          <w14:ligatures w14:val="none"/>
        </w:rPr>
        <w:t>Program:</w:t>
      </w:r>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Felsefe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Din </w:t>
      </w:r>
      <w:proofErr w:type="spellStart"/>
      <w:r w:rsidRPr="006C1741">
        <w:rPr>
          <w:rFonts w:ascii="Arial" w:hAnsi="Arial" w:cs="Arial"/>
          <w:color w:val="000000"/>
          <w:kern w:val="0"/>
          <w:sz w:val="22"/>
          <w:szCs w:val="22"/>
          <w14:ligatures w14:val="none"/>
        </w:rPr>
        <w:t>Bilimleri</w:t>
      </w:r>
      <w:proofErr w:type="spellEnd"/>
      <w:r w:rsidRPr="006C1741">
        <w:rPr>
          <w:rFonts w:ascii="Arial" w:hAnsi="Arial" w:cs="Arial"/>
          <w:color w:val="000000"/>
          <w:kern w:val="0"/>
          <w:sz w:val="22"/>
          <w:szCs w:val="22"/>
          <w14:ligatures w14:val="none"/>
        </w:rPr>
        <w:t xml:space="preserve"> / Din </w:t>
      </w:r>
      <w:proofErr w:type="spellStart"/>
      <w:r w:rsidRPr="006C1741">
        <w:rPr>
          <w:rFonts w:ascii="Arial" w:hAnsi="Arial" w:cs="Arial"/>
          <w:color w:val="000000"/>
          <w:kern w:val="0"/>
          <w:sz w:val="22"/>
          <w:szCs w:val="22"/>
          <w14:ligatures w14:val="none"/>
        </w:rPr>
        <w:t>Sosyolojisi</w:t>
      </w:r>
      <w:proofErr w:type="spellEnd"/>
    </w:p>
    <w:p w14:paraId="7EE72473" w14:textId="77777777" w:rsidR="006C1741" w:rsidRPr="006C1741" w:rsidRDefault="006C1741" w:rsidP="006C1741">
      <w:pPr>
        <w:bidi w:val="0"/>
        <w:spacing w:after="225" w:line="240" w:lineRule="auto"/>
        <w:outlineLvl w:val="1"/>
        <w:rPr>
          <w:rFonts w:ascii="Times New Roman" w:eastAsia="Times New Roman" w:hAnsi="Times New Roman" w:cs="Times New Roman"/>
          <w:b/>
          <w:bCs/>
          <w:kern w:val="0"/>
          <w:sz w:val="36"/>
          <w:szCs w:val="36"/>
          <w14:ligatures w14:val="none"/>
        </w:rPr>
      </w:pPr>
      <w:proofErr w:type="spellStart"/>
      <w:r w:rsidRPr="006C1741">
        <w:rPr>
          <w:rFonts w:ascii="Arial" w:eastAsia="Times New Roman" w:hAnsi="Arial" w:cs="Arial"/>
          <w:b/>
          <w:bCs/>
          <w:color w:val="000000"/>
          <w:kern w:val="0"/>
          <w:sz w:val="36"/>
          <w:szCs w:val="36"/>
          <w14:ligatures w14:val="none"/>
        </w:rPr>
        <w:t>Özet</w:t>
      </w:r>
      <w:proofErr w:type="spellEnd"/>
    </w:p>
    <w:p w14:paraId="046E5BAC" w14:textId="77777777" w:rsidR="006C1741" w:rsidRPr="006C1741" w:rsidRDefault="006C1741" w:rsidP="006C1741">
      <w:pPr>
        <w:bidi w:val="0"/>
        <w:spacing w:after="0" w:line="240" w:lineRule="auto"/>
        <w:jc w:val="both"/>
        <w:rPr>
          <w:rFonts w:ascii="Times New Roman" w:hAnsi="Times New Roman" w:cs="Times New Roman"/>
          <w:kern w:val="0"/>
          <w14:ligatures w14:val="none"/>
        </w:rPr>
      </w:pPr>
      <w:r w:rsidRPr="006C1741">
        <w:rPr>
          <w:rFonts w:ascii="Arial" w:hAnsi="Arial" w:cs="Arial"/>
          <w:color w:val="000000"/>
          <w:kern w:val="0"/>
          <w:sz w:val="22"/>
          <w:szCs w:val="22"/>
          <w14:ligatures w14:val="none"/>
        </w:rPr>
        <w:t xml:space="preserve">Bu </w:t>
      </w:r>
      <w:proofErr w:type="spellStart"/>
      <w:r w:rsidRPr="006C1741">
        <w:rPr>
          <w:rFonts w:ascii="Arial" w:hAnsi="Arial" w:cs="Arial"/>
          <w:color w:val="000000"/>
          <w:kern w:val="0"/>
          <w:sz w:val="22"/>
          <w:szCs w:val="22"/>
          <w14:ligatures w14:val="none"/>
        </w:rPr>
        <w:t>çalışma</w:t>
      </w:r>
      <w:proofErr w:type="spellEnd"/>
      <w:r w:rsidRPr="006C1741">
        <w:rPr>
          <w:rFonts w:ascii="Arial" w:hAnsi="Arial" w:cs="Arial"/>
          <w:color w:val="000000"/>
          <w:kern w:val="0"/>
          <w:sz w:val="22"/>
          <w:szCs w:val="22"/>
          <w14:ligatures w14:val="none"/>
        </w:rPr>
        <w:t xml:space="preserve">, din </w:t>
      </w:r>
      <w:proofErr w:type="spellStart"/>
      <w:r w:rsidRPr="006C1741">
        <w:rPr>
          <w:rFonts w:ascii="Arial" w:hAnsi="Arial" w:cs="Arial"/>
          <w:color w:val="000000"/>
          <w:kern w:val="0"/>
          <w:sz w:val="22"/>
          <w:szCs w:val="22"/>
          <w14:ligatures w14:val="none"/>
        </w:rPr>
        <w:t>sosyolojisi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perspektifinden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Ürdün'deki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gelişimini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rolünü</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incelemektedir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Müslüman</w:t>
      </w:r>
      <w:proofErr w:type="spellEnd"/>
      <w:r w:rsidRPr="006C1741">
        <w:rPr>
          <w:rFonts w:ascii="Arial" w:hAnsi="Arial" w:cs="Arial"/>
          <w:color w:val="000000"/>
          <w:kern w:val="0"/>
          <w:sz w:val="22"/>
          <w:szCs w:val="22"/>
          <w14:ligatures w14:val="none"/>
        </w:rPr>
        <w:t xml:space="preserve"> Kardeşler, </w:t>
      </w:r>
      <w:proofErr w:type="spellStart"/>
      <w:r w:rsidRPr="006C1741">
        <w:rPr>
          <w:rFonts w:ascii="Arial" w:hAnsi="Arial" w:cs="Arial"/>
          <w:color w:val="000000"/>
          <w:kern w:val="0"/>
          <w:sz w:val="22"/>
          <w:szCs w:val="22"/>
          <w14:ligatures w14:val="none"/>
        </w:rPr>
        <w:t>Selefi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eğilimler</w:t>
      </w:r>
      <w:proofErr w:type="spellEnd"/>
      <w:r w:rsidRPr="006C1741">
        <w:rPr>
          <w:rFonts w:ascii="Arial" w:hAnsi="Arial" w:cs="Arial"/>
          <w:color w:val="000000"/>
          <w:kern w:val="0"/>
          <w:sz w:val="22"/>
          <w:szCs w:val="22"/>
          <w14:ligatures w14:val="none"/>
        </w:rPr>
        <w:t xml:space="preserve">, Sufi </w:t>
      </w:r>
      <w:proofErr w:type="spellStart"/>
      <w:r w:rsidRPr="006C1741">
        <w:rPr>
          <w:rFonts w:ascii="Arial" w:hAnsi="Arial" w:cs="Arial"/>
          <w:color w:val="000000"/>
          <w:kern w:val="0"/>
          <w:sz w:val="22"/>
          <w:szCs w:val="22"/>
          <w14:ligatures w14:val="none"/>
        </w:rPr>
        <w:t>tarikatlar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Tebliğ</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cemaati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gibi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çeşitli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aktörlerin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ortaya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çıkışında</w:t>
      </w:r>
      <w:proofErr w:type="spellEnd"/>
      <w:r w:rsidRPr="006C1741">
        <w:rPr>
          <w:rFonts w:ascii="Arial" w:hAnsi="Arial" w:cs="Arial"/>
          <w:color w:val="000000"/>
          <w:kern w:val="0"/>
          <w:sz w:val="22"/>
          <w:szCs w:val="22"/>
          <w14:ligatures w14:val="none"/>
        </w:rPr>
        <w:t xml:space="preserve"> sosyal, </w:t>
      </w:r>
      <w:proofErr w:type="spellStart"/>
      <w:r w:rsidRPr="006C1741">
        <w:rPr>
          <w:rFonts w:ascii="Arial" w:hAnsi="Arial" w:cs="Arial"/>
          <w:color w:val="000000"/>
          <w:kern w:val="0"/>
          <w:sz w:val="22"/>
          <w:szCs w:val="22"/>
          <w14:ligatures w14:val="none"/>
        </w:rPr>
        <w:t>ekonomik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yapıların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nasıl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etkili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olduğu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analiz</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edilmektedir</w:t>
      </w:r>
      <w:proofErr w:type="spellEnd"/>
      <w:r w:rsidRPr="006C1741">
        <w:rPr>
          <w:rFonts w:ascii="Arial" w:hAnsi="Arial" w:cs="Arial"/>
          <w:color w:val="000000"/>
          <w:kern w:val="0"/>
          <w:sz w:val="22"/>
          <w:szCs w:val="22"/>
          <w14:ligatures w14:val="none"/>
        </w:rPr>
        <w:t xml:space="preserve">. Durkheim, Weber, Bourdieu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Yeni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Teorisi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gibi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klasik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çağdaş</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sosyolojik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yaklaşımlar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ışığında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sadece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inanç</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temelli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yapılar</w:t>
      </w:r>
      <w:proofErr w:type="spellEnd"/>
      <w:r w:rsidRPr="006C1741">
        <w:rPr>
          <w:rFonts w:ascii="Arial" w:hAnsi="Arial" w:cs="Arial"/>
          <w:color w:val="000000"/>
          <w:kern w:val="0"/>
          <w:sz w:val="22"/>
          <w:szCs w:val="22"/>
          <w14:ligatures w14:val="none"/>
        </w:rPr>
        <w:t xml:space="preserve"> değil, </w:t>
      </w:r>
      <w:proofErr w:type="spellStart"/>
      <w:r w:rsidRPr="006C1741">
        <w:rPr>
          <w:rFonts w:ascii="Arial" w:hAnsi="Arial" w:cs="Arial"/>
          <w:color w:val="000000"/>
          <w:kern w:val="0"/>
          <w:sz w:val="22"/>
          <w:szCs w:val="22"/>
          <w14:ligatures w14:val="none"/>
        </w:rPr>
        <w:t>aynı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zamanda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sembolik</w:t>
      </w:r>
      <w:proofErr w:type="spellEnd"/>
      <w:r w:rsidRPr="006C1741">
        <w:rPr>
          <w:rFonts w:ascii="Arial" w:hAnsi="Arial" w:cs="Arial"/>
          <w:color w:val="000000"/>
          <w:kern w:val="0"/>
          <w:sz w:val="22"/>
          <w:szCs w:val="22"/>
          <w14:ligatures w14:val="none"/>
        </w:rPr>
        <w:t xml:space="preserve">, sosyal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mücadelelerin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failleri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olduğu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gösterilmektedir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Çalışma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kimlik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oluşumuna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dayanışmaya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söylemin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yeniden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şekillendirilmesine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nasıl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katkıda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bulunduğunu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vurgulamaktadır</w:t>
      </w:r>
      <w:proofErr w:type="spellEnd"/>
      <w:r w:rsidRPr="006C1741">
        <w:rPr>
          <w:rFonts w:ascii="Arial" w:hAnsi="Arial" w:cs="Arial"/>
          <w:color w:val="000000"/>
          <w:kern w:val="0"/>
          <w:sz w:val="22"/>
          <w:szCs w:val="22"/>
          <w14:ligatures w14:val="none"/>
        </w:rPr>
        <w:t>.</w:t>
      </w:r>
    </w:p>
    <w:p w14:paraId="18BF8DC2" w14:textId="77777777" w:rsidR="006C1741" w:rsidRPr="006C1741" w:rsidRDefault="006C1741" w:rsidP="006C1741">
      <w:pPr>
        <w:bidi w:val="0"/>
        <w:spacing w:after="0" w:line="240" w:lineRule="auto"/>
        <w:rPr>
          <w:rFonts w:ascii="Times New Roman" w:hAnsi="Times New Roman" w:cs="Times New Roman"/>
          <w:kern w:val="0"/>
          <w14:ligatures w14:val="none"/>
        </w:rPr>
      </w:pPr>
      <w:proofErr w:type="spellStart"/>
      <w:r w:rsidRPr="006C1741">
        <w:rPr>
          <w:rFonts w:ascii="Arial" w:hAnsi="Arial" w:cs="Arial"/>
          <w:b/>
          <w:bCs/>
          <w:color w:val="000000"/>
          <w:kern w:val="0"/>
          <w:sz w:val="22"/>
          <w:szCs w:val="22"/>
          <w14:ligatures w14:val="none"/>
        </w:rPr>
        <w:t>Anahtar</w:t>
      </w:r>
      <w:proofErr w:type="spellEnd"/>
      <w:r w:rsidRPr="006C1741">
        <w:rPr>
          <w:rFonts w:ascii="Arial" w:hAnsi="Arial" w:cs="Arial"/>
          <w:b/>
          <w:bCs/>
          <w:color w:val="000000"/>
          <w:kern w:val="0"/>
          <w:sz w:val="22"/>
          <w:szCs w:val="22"/>
          <w14:ligatures w14:val="none"/>
        </w:rPr>
        <w:t xml:space="preserve"> </w:t>
      </w:r>
      <w:proofErr w:type="spellStart"/>
      <w:r w:rsidRPr="006C1741">
        <w:rPr>
          <w:rFonts w:ascii="Arial" w:hAnsi="Arial" w:cs="Arial"/>
          <w:b/>
          <w:bCs/>
          <w:color w:val="000000"/>
          <w:kern w:val="0"/>
          <w:sz w:val="22"/>
          <w:szCs w:val="22"/>
          <w14:ligatures w14:val="none"/>
        </w:rPr>
        <w:t>Kelimeler</w:t>
      </w:r>
      <w:proofErr w:type="spellEnd"/>
      <w:r w:rsidRPr="006C1741">
        <w:rPr>
          <w:rFonts w:ascii="Arial" w:hAnsi="Arial" w:cs="Arial"/>
          <w:b/>
          <w:bCs/>
          <w:color w:val="000000"/>
          <w:kern w:val="0"/>
          <w:sz w:val="22"/>
          <w:szCs w:val="22"/>
          <w14:ligatures w14:val="none"/>
        </w:rPr>
        <w:t>:</w:t>
      </w:r>
      <w:r w:rsidRPr="006C1741">
        <w:rPr>
          <w:rFonts w:ascii="Arial" w:hAnsi="Arial" w:cs="Arial"/>
          <w:color w:val="000000"/>
          <w:kern w:val="0"/>
          <w:sz w:val="22"/>
          <w:szCs w:val="22"/>
          <w14:ligatures w14:val="none"/>
        </w:rPr>
        <w:t xml:space="preserve"> Dini </w:t>
      </w:r>
      <w:proofErr w:type="spellStart"/>
      <w:r w:rsidRPr="006C1741">
        <w:rPr>
          <w:rFonts w:ascii="Arial" w:hAnsi="Arial" w:cs="Arial"/>
          <w:color w:val="000000"/>
          <w:kern w:val="0"/>
          <w:sz w:val="22"/>
          <w:szCs w:val="22"/>
          <w14:ligatures w14:val="none"/>
        </w:rPr>
        <w:t>hareketler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Ürdün</w:t>
      </w:r>
      <w:proofErr w:type="spellEnd"/>
      <w:r w:rsidRPr="006C1741">
        <w:rPr>
          <w:rFonts w:ascii="Arial" w:hAnsi="Arial" w:cs="Arial"/>
          <w:color w:val="000000"/>
          <w:kern w:val="0"/>
          <w:sz w:val="22"/>
          <w:szCs w:val="22"/>
          <w14:ligatures w14:val="none"/>
        </w:rPr>
        <w:t xml:space="preserve">, Din </w:t>
      </w:r>
      <w:proofErr w:type="spellStart"/>
      <w:r w:rsidRPr="006C1741">
        <w:rPr>
          <w:rFonts w:ascii="Arial" w:hAnsi="Arial" w:cs="Arial"/>
          <w:color w:val="000000"/>
          <w:kern w:val="0"/>
          <w:sz w:val="22"/>
          <w:szCs w:val="22"/>
          <w14:ligatures w14:val="none"/>
        </w:rPr>
        <w:t>sosyolojisi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Sembolik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iktidar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Müslüman</w:t>
      </w:r>
      <w:proofErr w:type="spellEnd"/>
      <w:r w:rsidRPr="006C1741">
        <w:rPr>
          <w:rFonts w:ascii="Arial" w:hAnsi="Arial" w:cs="Arial"/>
          <w:color w:val="000000"/>
          <w:kern w:val="0"/>
          <w:sz w:val="22"/>
          <w:szCs w:val="22"/>
          <w14:ligatures w14:val="none"/>
        </w:rPr>
        <w:t xml:space="preserve"> Kardeşler, </w:t>
      </w:r>
      <w:proofErr w:type="spellStart"/>
      <w:r w:rsidRPr="006C1741">
        <w:rPr>
          <w:rFonts w:ascii="Arial" w:hAnsi="Arial" w:cs="Arial"/>
          <w:color w:val="000000"/>
          <w:kern w:val="0"/>
          <w:sz w:val="22"/>
          <w:szCs w:val="22"/>
          <w14:ligatures w14:val="none"/>
        </w:rPr>
        <w:t>Selefilik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Sufilik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Siyasal</w:t>
      </w:r>
      <w:proofErr w:type="spellEnd"/>
      <w:r w:rsidRPr="006C1741">
        <w:rPr>
          <w:rFonts w:ascii="Arial" w:hAnsi="Arial" w:cs="Arial"/>
          <w:color w:val="000000"/>
          <w:kern w:val="0"/>
          <w:sz w:val="22"/>
          <w:szCs w:val="22"/>
          <w14:ligatures w14:val="none"/>
        </w:rPr>
        <w:t xml:space="preserve"> İslam.</w:t>
      </w:r>
    </w:p>
    <w:p w14:paraId="07AE0EC4" w14:textId="77777777" w:rsidR="006C1741" w:rsidRPr="006C1741" w:rsidRDefault="006C1741" w:rsidP="006C1741">
      <w:pPr>
        <w:bidi w:val="0"/>
        <w:spacing w:after="0" w:line="240" w:lineRule="auto"/>
        <w:rPr>
          <w:rFonts w:ascii="Times New Roman" w:eastAsia="Times New Roman" w:hAnsi="Times New Roman" w:cs="Times New Roman"/>
          <w:kern w:val="0"/>
          <w14:ligatures w14:val="none"/>
        </w:rPr>
      </w:pPr>
    </w:p>
    <w:p w14:paraId="3B792D06" w14:textId="77777777" w:rsidR="006C1741" w:rsidRPr="006C1741" w:rsidRDefault="006C1741" w:rsidP="006C1741">
      <w:pPr>
        <w:bidi w:val="0"/>
        <w:spacing w:before="225" w:after="225" w:line="240" w:lineRule="auto"/>
        <w:outlineLvl w:val="1"/>
        <w:rPr>
          <w:rFonts w:ascii="Times New Roman" w:eastAsia="Times New Roman" w:hAnsi="Times New Roman" w:cs="Times New Roman"/>
          <w:b/>
          <w:bCs/>
          <w:kern w:val="0"/>
          <w:sz w:val="36"/>
          <w:szCs w:val="36"/>
          <w14:ligatures w14:val="none"/>
        </w:rPr>
      </w:pPr>
      <w:r w:rsidRPr="006C1741">
        <w:rPr>
          <w:rFonts w:ascii="Arial" w:eastAsia="Times New Roman" w:hAnsi="Arial" w:cs="Arial"/>
          <w:b/>
          <w:bCs/>
          <w:color w:val="000000"/>
          <w:kern w:val="0"/>
          <w:sz w:val="36"/>
          <w:szCs w:val="36"/>
          <w14:ligatures w14:val="none"/>
        </w:rPr>
        <w:t xml:space="preserve">1. </w:t>
      </w:r>
      <w:proofErr w:type="spellStart"/>
      <w:r w:rsidRPr="006C1741">
        <w:rPr>
          <w:rFonts w:ascii="Arial" w:eastAsia="Times New Roman" w:hAnsi="Arial" w:cs="Arial"/>
          <w:b/>
          <w:bCs/>
          <w:color w:val="000000"/>
          <w:kern w:val="0"/>
          <w:sz w:val="36"/>
          <w:szCs w:val="36"/>
          <w14:ligatures w14:val="none"/>
        </w:rPr>
        <w:t>Giriş</w:t>
      </w:r>
      <w:proofErr w:type="spellEnd"/>
    </w:p>
    <w:p w14:paraId="32C12562" w14:textId="77777777" w:rsidR="006C1741" w:rsidRPr="006C1741" w:rsidRDefault="006C1741" w:rsidP="006C1741">
      <w:pPr>
        <w:bidi w:val="0"/>
        <w:spacing w:after="0" w:line="240" w:lineRule="auto"/>
        <w:jc w:val="both"/>
        <w:rPr>
          <w:rFonts w:ascii="Times New Roman" w:hAnsi="Times New Roman" w:cs="Times New Roman"/>
          <w:kern w:val="0"/>
          <w14:ligatures w14:val="none"/>
        </w:rPr>
      </w:pPr>
      <w:r w:rsidRPr="006C1741">
        <w:rPr>
          <w:rFonts w:ascii="Arial" w:hAnsi="Arial" w:cs="Arial"/>
          <w:color w:val="000000"/>
          <w:kern w:val="0"/>
          <w:sz w:val="22"/>
          <w:szCs w:val="22"/>
          <w14:ligatures w14:val="none"/>
        </w:rPr>
        <w:t xml:space="preserve">Din, </w:t>
      </w:r>
      <w:proofErr w:type="spellStart"/>
      <w:r w:rsidRPr="006C1741">
        <w:rPr>
          <w:rFonts w:ascii="Arial" w:hAnsi="Arial" w:cs="Arial"/>
          <w:color w:val="000000"/>
          <w:kern w:val="0"/>
          <w:sz w:val="22"/>
          <w:szCs w:val="22"/>
          <w14:ligatures w14:val="none"/>
        </w:rPr>
        <w:t>hiçbir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zaman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yalnızca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ibadetle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sınırlı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bireysel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inanç</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sistemi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olmamıştır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aksine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insan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davranışını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yapıyı </w:t>
      </w:r>
      <w:proofErr w:type="spellStart"/>
      <w:r w:rsidRPr="006C1741">
        <w:rPr>
          <w:rFonts w:ascii="Arial" w:hAnsi="Arial" w:cs="Arial"/>
          <w:color w:val="000000"/>
          <w:kern w:val="0"/>
          <w:sz w:val="22"/>
          <w:szCs w:val="22"/>
          <w14:ligatures w14:val="none"/>
        </w:rPr>
        <w:t>farklı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düzeylerde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şekillendiren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etkin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unsur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olmaya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devam</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etmektedir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İnsan</w:t>
      </w:r>
      <w:proofErr w:type="spellEnd"/>
      <w:r w:rsidRPr="006C1741">
        <w:rPr>
          <w:rFonts w:ascii="Arial" w:hAnsi="Arial" w:cs="Arial"/>
          <w:color w:val="000000"/>
          <w:kern w:val="0"/>
          <w:sz w:val="22"/>
          <w:szCs w:val="22"/>
          <w14:ligatures w14:val="none"/>
        </w:rPr>
        <w:t xml:space="preserve"> doğasının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varlık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olmayı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gerektirmesiyle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birlikte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toplumlarda</w:t>
      </w:r>
      <w:proofErr w:type="spellEnd"/>
      <w:r w:rsidRPr="006C1741">
        <w:rPr>
          <w:rFonts w:ascii="Arial" w:hAnsi="Arial" w:cs="Arial"/>
          <w:color w:val="000000"/>
          <w:kern w:val="0"/>
          <w:sz w:val="22"/>
          <w:szCs w:val="22"/>
          <w14:ligatures w14:val="none"/>
        </w:rPr>
        <w:t xml:space="preserve"> en </w:t>
      </w:r>
      <w:proofErr w:type="spellStart"/>
      <w:r w:rsidRPr="006C1741">
        <w:rPr>
          <w:rFonts w:ascii="Arial" w:hAnsi="Arial" w:cs="Arial"/>
          <w:color w:val="000000"/>
          <w:kern w:val="0"/>
          <w:sz w:val="22"/>
          <w:szCs w:val="22"/>
          <w14:ligatures w14:val="none"/>
        </w:rPr>
        <w:t>etkili</w:t>
      </w:r>
      <w:proofErr w:type="spellEnd"/>
      <w:r w:rsidRPr="006C1741">
        <w:rPr>
          <w:rFonts w:ascii="Arial" w:hAnsi="Arial" w:cs="Arial"/>
          <w:color w:val="000000"/>
          <w:kern w:val="0"/>
          <w:sz w:val="22"/>
          <w:szCs w:val="22"/>
          <w14:ligatures w14:val="none"/>
        </w:rPr>
        <w:t xml:space="preserve"> sosyal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olgulardan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olarak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ortaya</w:t>
      </w:r>
      <w:proofErr w:type="spellEnd"/>
      <w:r w:rsidRPr="006C1741">
        <w:rPr>
          <w:rFonts w:ascii="Arial" w:hAnsi="Arial" w:cs="Arial"/>
          <w:color w:val="000000"/>
          <w:kern w:val="0"/>
          <w:sz w:val="22"/>
          <w:szCs w:val="22"/>
          <w14:ligatures w14:val="none"/>
        </w:rPr>
        <w:t xml:space="preserve"> çıkmıştır. Din, </w:t>
      </w:r>
      <w:proofErr w:type="spellStart"/>
      <w:r w:rsidRPr="006C1741">
        <w:rPr>
          <w:rFonts w:ascii="Arial" w:hAnsi="Arial" w:cs="Arial"/>
          <w:color w:val="000000"/>
          <w:kern w:val="0"/>
          <w:sz w:val="22"/>
          <w:szCs w:val="22"/>
          <w14:ligatures w14:val="none"/>
        </w:rPr>
        <w:t>bu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oluşumunda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mensuplarının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kimliklerinin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inşasında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davranış</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kalıplarının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şekillenmesinde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kamuoyunun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yönlendirilmesinde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merkezi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rol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oynamaktadır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Ürdün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bağlamında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olgunun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açıkça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gözlemlenebileceği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söylenebilir</w:t>
      </w:r>
      <w:proofErr w:type="spellEnd"/>
      <w:r w:rsidRPr="006C1741">
        <w:rPr>
          <w:rFonts w:ascii="Arial" w:hAnsi="Arial" w:cs="Arial"/>
          <w:color w:val="000000"/>
          <w:kern w:val="0"/>
          <w:sz w:val="22"/>
          <w:szCs w:val="22"/>
          <w14:ligatures w14:val="none"/>
        </w:rPr>
        <w:t xml:space="preserve">. Dini </w:t>
      </w:r>
      <w:proofErr w:type="spellStart"/>
      <w:r w:rsidRPr="006C1741">
        <w:rPr>
          <w:rFonts w:ascii="Arial" w:hAnsi="Arial" w:cs="Arial"/>
          <w:color w:val="000000"/>
          <w:kern w:val="0"/>
          <w:sz w:val="22"/>
          <w:szCs w:val="22"/>
          <w14:ligatures w14:val="none"/>
        </w:rPr>
        <w:t>hareketlerin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çeşitliliği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üzerindeki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etkilerinin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farklılık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göstermesi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devletle</w:t>
      </w:r>
      <w:proofErr w:type="spellEnd"/>
      <w:r w:rsidRPr="006C1741">
        <w:rPr>
          <w:rFonts w:ascii="Arial" w:hAnsi="Arial" w:cs="Arial"/>
          <w:color w:val="000000"/>
          <w:kern w:val="0"/>
          <w:sz w:val="22"/>
          <w:szCs w:val="22"/>
          <w14:ligatures w14:val="none"/>
        </w:rPr>
        <w:t xml:space="preserve"> ya da </w:t>
      </w:r>
      <w:proofErr w:type="spellStart"/>
      <w:r w:rsidRPr="006C1741">
        <w:rPr>
          <w:rFonts w:ascii="Arial" w:hAnsi="Arial" w:cs="Arial"/>
          <w:color w:val="000000"/>
          <w:kern w:val="0"/>
          <w:sz w:val="22"/>
          <w:szCs w:val="22"/>
          <w14:ligatures w14:val="none"/>
        </w:rPr>
        <w:t>diğer</w:t>
      </w:r>
      <w:proofErr w:type="spellEnd"/>
      <w:r w:rsidRPr="006C1741">
        <w:rPr>
          <w:rFonts w:ascii="Arial" w:hAnsi="Arial" w:cs="Arial"/>
          <w:color w:val="000000"/>
          <w:kern w:val="0"/>
          <w:sz w:val="22"/>
          <w:szCs w:val="22"/>
          <w14:ligatures w14:val="none"/>
        </w:rPr>
        <w:t xml:space="preserve"> sosyal </w:t>
      </w:r>
      <w:proofErr w:type="spellStart"/>
      <w:r w:rsidRPr="006C1741">
        <w:rPr>
          <w:rFonts w:ascii="Arial" w:hAnsi="Arial" w:cs="Arial"/>
          <w:color w:val="000000"/>
          <w:kern w:val="0"/>
          <w:sz w:val="22"/>
          <w:szCs w:val="22"/>
          <w14:ligatures w14:val="none"/>
        </w:rPr>
        <w:t>yapılarla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ilişkilerinin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değişkenliği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konunun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incelenmesini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Ürdün’deki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dönüşümleri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anlamak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açısından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zaruri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kılmaktadır</w:t>
      </w:r>
      <w:proofErr w:type="spellEnd"/>
      <w:r w:rsidRPr="006C1741">
        <w:rPr>
          <w:rFonts w:ascii="Arial" w:hAnsi="Arial" w:cs="Arial"/>
          <w:color w:val="000000"/>
          <w:kern w:val="0"/>
          <w:sz w:val="22"/>
          <w:szCs w:val="22"/>
          <w14:ligatures w14:val="none"/>
        </w:rPr>
        <w:t xml:space="preserve"> (Abu </w:t>
      </w:r>
      <w:proofErr w:type="spellStart"/>
      <w:r w:rsidRPr="006C1741">
        <w:rPr>
          <w:rFonts w:ascii="Arial" w:hAnsi="Arial" w:cs="Arial"/>
          <w:color w:val="000000"/>
          <w:kern w:val="0"/>
          <w:sz w:val="22"/>
          <w:szCs w:val="22"/>
          <w14:ligatures w14:val="none"/>
        </w:rPr>
        <w:t>Rumman</w:t>
      </w:r>
      <w:proofErr w:type="spellEnd"/>
      <w:r w:rsidRPr="006C1741">
        <w:rPr>
          <w:rFonts w:ascii="Arial" w:hAnsi="Arial" w:cs="Arial"/>
          <w:color w:val="000000"/>
          <w:kern w:val="0"/>
          <w:sz w:val="22"/>
          <w:szCs w:val="22"/>
          <w14:ligatures w14:val="none"/>
        </w:rPr>
        <w:t>, 2018).</w:t>
      </w:r>
    </w:p>
    <w:p w14:paraId="36C3F126" w14:textId="77777777" w:rsidR="006C1741" w:rsidRPr="006C1741" w:rsidRDefault="006C1741" w:rsidP="006C1741">
      <w:pPr>
        <w:bidi w:val="0"/>
        <w:spacing w:after="0" w:line="240" w:lineRule="auto"/>
        <w:jc w:val="both"/>
        <w:rPr>
          <w:rFonts w:ascii="Times New Roman" w:hAnsi="Times New Roman" w:cs="Times New Roman"/>
          <w:kern w:val="0"/>
          <w14:ligatures w14:val="none"/>
        </w:rPr>
      </w:pPr>
      <w:r w:rsidRPr="006C1741">
        <w:rPr>
          <w:rFonts w:ascii="Arial" w:hAnsi="Arial" w:cs="Arial"/>
          <w:color w:val="000000"/>
          <w:kern w:val="0"/>
          <w:sz w:val="22"/>
          <w:szCs w:val="22"/>
          <w14:ligatures w14:val="none"/>
        </w:rPr>
        <w:t xml:space="preserve">Bu </w:t>
      </w:r>
      <w:proofErr w:type="spellStart"/>
      <w:r w:rsidRPr="006C1741">
        <w:rPr>
          <w:rFonts w:ascii="Arial" w:hAnsi="Arial" w:cs="Arial"/>
          <w:color w:val="000000"/>
          <w:kern w:val="0"/>
          <w:sz w:val="22"/>
          <w:szCs w:val="22"/>
          <w14:ligatures w14:val="none"/>
        </w:rPr>
        <w:t>araştırmada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sosyoloji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perspektifiyle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özellikle</w:t>
      </w:r>
      <w:proofErr w:type="spellEnd"/>
      <w:r w:rsidRPr="006C1741">
        <w:rPr>
          <w:rFonts w:ascii="Arial" w:hAnsi="Arial" w:cs="Arial"/>
          <w:color w:val="000000"/>
          <w:kern w:val="0"/>
          <w:sz w:val="22"/>
          <w:szCs w:val="22"/>
          <w14:ligatures w14:val="none"/>
        </w:rPr>
        <w:t xml:space="preserve"> din </w:t>
      </w:r>
      <w:proofErr w:type="spellStart"/>
      <w:r w:rsidRPr="006C1741">
        <w:rPr>
          <w:rFonts w:ascii="Arial" w:hAnsi="Arial" w:cs="Arial"/>
          <w:color w:val="000000"/>
          <w:kern w:val="0"/>
          <w:sz w:val="22"/>
          <w:szCs w:val="22"/>
          <w14:ligatures w14:val="none"/>
        </w:rPr>
        <w:t>sosyolojisi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yaklaşımıyla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almayı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amaçlıyoruz</w:t>
      </w:r>
      <w:proofErr w:type="spellEnd"/>
      <w:r w:rsidRPr="006C1741">
        <w:rPr>
          <w:rFonts w:ascii="Arial" w:hAnsi="Arial" w:cs="Arial"/>
          <w:color w:val="000000"/>
          <w:kern w:val="0"/>
          <w:sz w:val="22"/>
          <w:szCs w:val="22"/>
          <w14:ligatures w14:val="none"/>
        </w:rPr>
        <w:t xml:space="preserve">. Din </w:t>
      </w:r>
      <w:proofErr w:type="spellStart"/>
      <w:r w:rsidRPr="006C1741">
        <w:rPr>
          <w:rFonts w:ascii="Arial" w:hAnsi="Arial" w:cs="Arial"/>
          <w:color w:val="000000"/>
          <w:kern w:val="0"/>
          <w:sz w:val="22"/>
          <w:szCs w:val="22"/>
          <w14:ligatures w14:val="none"/>
        </w:rPr>
        <w:t>sosyolojisi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olguları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bağlamlar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içinde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analiz</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eder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iktidar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kültürle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etkileşimleri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ışığında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anlamaya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çalışır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Okumuş</w:t>
      </w:r>
      <w:proofErr w:type="spellEnd"/>
      <w:r w:rsidRPr="006C1741">
        <w:rPr>
          <w:rFonts w:ascii="Arial" w:hAnsi="Arial" w:cs="Arial"/>
          <w:color w:val="000000"/>
          <w:kern w:val="0"/>
          <w:sz w:val="22"/>
          <w:szCs w:val="22"/>
          <w14:ligatures w14:val="none"/>
        </w:rPr>
        <w:t xml:space="preserve">, 2018). Bu </w:t>
      </w:r>
      <w:proofErr w:type="spellStart"/>
      <w:r w:rsidRPr="006C1741">
        <w:rPr>
          <w:rFonts w:ascii="Arial" w:hAnsi="Arial" w:cs="Arial"/>
          <w:color w:val="000000"/>
          <w:kern w:val="0"/>
          <w:sz w:val="22"/>
          <w:szCs w:val="22"/>
          <w14:ligatures w14:val="none"/>
        </w:rPr>
        <w:t>çalışma</w:t>
      </w:r>
      <w:proofErr w:type="spellEnd"/>
      <w:r w:rsidRPr="006C1741">
        <w:rPr>
          <w:rFonts w:ascii="Arial" w:hAnsi="Arial" w:cs="Arial"/>
          <w:color w:val="000000"/>
          <w:kern w:val="0"/>
          <w:sz w:val="22"/>
          <w:szCs w:val="22"/>
          <w14:ligatures w14:val="none"/>
        </w:rPr>
        <w:t xml:space="preserve">, son on </w:t>
      </w:r>
      <w:proofErr w:type="spellStart"/>
      <w:r w:rsidRPr="006C1741">
        <w:rPr>
          <w:rFonts w:ascii="Arial" w:hAnsi="Arial" w:cs="Arial"/>
          <w:color w:val="000000"/>
          <w:kern w:val="0"/>
          <w:sz w:val="22"/>
          <w:szCs w:val="22"/>
          <w14:ligatures w14:val="none"/>
        </w:rPr>
        <w:t>yıllarda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Ürdün'deki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sahada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meydana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gelen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değişimleri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incelemeyi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hedefliyoruz</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Özellikle</w:t>
      </w:r>
      <w:proofErr w:type="spellEnd"/>
      <w:r w:rsidRPr="006C1741">
        <w:rPr>
          <w:rFonts w:ascii="Arial" w:hAnsi="Arial" w:cs="Arial"/>
          <w:color w:val="000000"/>
          <w:kern w:val="0"/>
          <w:sz w:val="22"/>
          <w:szCs w:val="22"/>
          <w14:ligatures w14:val="none"/>
        </w:rPr>
        <w:t xml:space="preserve"> İslami </w:t>
      </w:r>
      <w:proofErr w:type="spellStart"/>
      <w:r w:rsidRPr="006C1741">
        <w:rPr>
          <w:rFonts w:ascii="Arial" w:hAnsi="Arial" w:cs="Arial"/>
          <w:color w:val="000000"/>
          <w:kern w:val="0"/>
          <w:sz w:val="22"/>
          <w:szCs w:val="22"/>
          <w14:ligatures w14:val="none"/>
        </w:rPr>
        <w:t>siyasi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hareketlerdeki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dönüşüm</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selefi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eğilimlerin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davetçi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cihadi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güç</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kazanması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bazı</w:t>
      </w:r>
      <w:proofErr w:type="spellEnd"/>
      <w:r w:rsidRPr="006C1741">
        <w:rPr>
          <w:rFonts w:ascii="Arial" w:hAnsi="Arial" w:cs="Arial"/>
          <w:color w:val="000000"/>
          <w:kern w:val="0"/>
          <w:sz w:val="22"/>
          <w:szCs w:val="22"/>
          <w14:ligatures w14:val="none"/>
        </w:rPr>
        <w:t xml:space="preserve"> sosyal </w:t>
      </w:r>
      <w:proofErr w:type="spellStart"/>
      <w:r w:rsidRPr="006C1741">
        <w:rPr>
          <w:rFonts w:ascii="Arial" w:hAnsi="Arial" w:cs="Arial"/>
          <w:color w:val="000000"/>
          <w:kern w:val="0"/>
          <w:sz w:val="22"/>
          <w:szCs w:val="22"/>
          <w14:ligatures w14:val="none"/>
        </w:rPr>
        <w:t>çevrelerde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sufi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geleneğin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devam</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etmesi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bireysel</w:t>
      </w:r>
      <w:proofErr w:type="spellEnd"/>
      <w:r w:rsidRPr="006C1741">
        <w:rPr>
          <w:rFonts w:ascii="Arial" w:hAnsi="Arial" w:cs="Arial"/>
          <w:color w:val="000000"/>
          <w:kern w:val="0"/>
          <w:sz w:val="22"/>
          <w:szCs w:val="22"/>
          <w14:ligatures w14:val="none"/>
        </w:rPr>
        <w:t xml:space="preserve">/dış </w:t>
      </w:r>
      <w:proofErr w:type="spellStart"/>
      <w:r w:rsidRPr="006C1741">
        <w:rPr>
          <w:rFonts w:ascii="Arial" w:hAnsi="Arial" w:cs="Arial"/>
          <w:color w:val="000000"/>
          <w:kern w:val="0"/>
          <w:sz w:val="22"/>
          <w:szCs w:val="22"/>
          <w14:ligatures w14:val="none"/>
        </w:rPr>
        <w:t>kurumsal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dindarlık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biçimlerinin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yaygınlaşması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dikkate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değerdir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Irak'ın</w:t>
      </w:r>
      <w:proofErr w:type="spellEnd"/>
      <w:r w:rsidRPr="006C1741">
        <w:rPr>
          <w:rFonts w:ascii="Arial" w:hAnsi="Arial" w:cs="Arial"/>
          <w:color w:val="000000"/>
          <w:kern w:val="0"/>
          <w:sz w:val="22"/>
          <w:szCs w:val="22"/>
          <w14:ligatures w14:val="none"/>
        </w:rPr>
        <w:t xml:space="preserve"> ABD </w:t>
      </w:r>
      <w:proofErr w:type="spellStart"/>
      <w:r w:rsidRPr="006C1741">
        <w:rPr>
          <w:rFonts w:ascii="Arial" w:hAnsi="Arial" w:cs="Arial"/>
          <w:color w:val="000000"/>
          <w:kern w:val="0"/>
          <w:sz w:val="22"/>
          <w:szCs w:val="22"/>
          <w14:ligatures w14:val="none"/>
        </w:rPr>
        <w:t>tarafından</w:t>
      </w:r>
      <w:proofErr w:type="spellEnd"/>
      <w:r w:rsidRPr="006C1741">
        <w:rPr>
          <w:rFonts w:ascii="Arial" w:hAnsi="Arial" w:cs="Arial"/>
          <w:color w:val="000000"/>
          <w:kern w:val="0"/>
          <w:sz w:val="22"/>
          <w:szCs w:val="22"/>
          <w14:ligatures w14:val="none"/>
        </w:rPr>
        <w:t xml:space="preserve"> işgali, </w:t>
      </w:r>
      <w:proofErr w:type="spellStart"/>
      <w:r w:rsidRPr="006C1741">
        <w:rPr>
          <w:rFonts w:ascii="Arial" w:hAnsi="Arial" w:cs="Arial"/>
          <w:color w:val="000000"/>
          <w:kern w:val="0"/>
          <w:sz w:val="22"/>
          <w:szCs w:val="22"/>
          <w14:ligatures w14:val="none"/>
        </w:rPr>
        <w:t>Arap</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isyanları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DEAŞ’ın </w:t>
      </w:r>
      <w:proofErr w:type="spellStart"/>
      <w:r w:rsidRPr="006C1741">
        <w:rPr>
          <w:rFonts w:ascii="Arial" w:hAnsi="Arial" w:cs="Arial"/>
          <w:color w:val="000000"/>
          <w:kern w:val="0"/>
          <w:sz w:val="22"/>
          <w:szCs w:val="22"/>
          <w14:ligatures w14:val="none"/>
        </w:rPr>
        <w:t>ortaya</w:t>
      </w:r>
      <w:proofErr w:type="spellEnd"/>
      <w:r w:rsidRPr="006C1741">
        <w:rPr>
          <w:rFonts w:ascii="Arial" w:hAnsi="Arial" w:cs="Arial"/>
          <w:color w:val="000000"/>
          <w:kern w:val="0"/>
          <w:sz w:val="22"/>
          <w:szCs w:val="22"/>
          <w14:ligatures w14:val="none"/>
        </w:rPr>
        <w:t xml:space="preserve"> çıkışı </w:t>
      </w:r>
      <w:proofErr w:type="spellStart"/>
      <w:r w:rsidRPr="006C1741">
        <w:rPr>
          <w:rFonts w:ascii="Arial" w:hAnsi="Arial" w:cs="Arial"/>
          <w:color w:val="000000"/>
          <w:kern w:val="0"/>
          <w:sz w:val="22"/>
          <w:szCs w:val="22"/>
          <w14:ligatures w14:val="none"/>
        </w:rPr>
        <w:t>gibi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bölgesel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uluslararası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gelişmeler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Ürdün’de</w:t>
      </w:r>
      <w:proofErr w:type="spellEnd"/>
      <w:r w:rsidRPr="006C1741">
        <w:rPr>
          <w:rFonts w:ascii="Arial" w:hAnsi="Arial" w:cs="Arial"/>
          <w:color w:val="000000"/>
          <w:kern w:val="0"/>
          <w:sz w:val="22"/>
          <w:szCs w:val="22"/>
          <w14:ligatures w14:val="none"/>
        </w:rPr>
        <w:t xml:space="preserve"> din, </w:t>
      </w:r>
      <w:proofErr w:type="spellStart"/>
      <w:r w:rsidRPr="006C1741">
        <w:rPr>
          <w:rFonts w:ascii="Arial" w:hAnsi="Arial" w:cs="Arial"/>
          <w:color w:val="000000"/>
          <w:kern w:val="0"/>
          <w:sz w:val="22"/>
          <w:szCs w:val="22"/>
          <w14:ligatures w14:val="none"/>
        </w:rPr>
        <w:t>toplum</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devlet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arasındaki</w:t>
      </w:r>
      <w:proofErr w:type="spellEnd"/>
      <w:r w:rsidRPr="006C1741">
        <w:rPr>
          <w:rFonts w:ascii="Arial" w:hAnsi="Arial" w:cs="Arial"/>
          <w:color w:val="000000"/>
          <w:kern w:val="0"/>
          <w:sz w:val="22"/>
          <w:szCs w:val="22"/>
          <w14:ligatures w14:val="none"/>
        </w:rPr>
        <w:t xml:space="preserve"> ilişkinin </w:t>
      </w:r>
      <w:proofErr w:type="spellStart"/>
      <w:r w:rsidRPr="006C1741">
        <w:rPr>
          <w:rFonts w:ascii="Arial" w:hAnsi="Arial" w:cs="Arial"/>
          <w:color w:val="000000"/>
          <w:kern w:val="0"/>
          <w:sz w:val="22"/>
          <w:szCs w:val="22"/>
          <w14:ligatures w14:val="none"/>
        </w:rPr>
        <w:t>yeniden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şekillenmesinde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belirleyici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rol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oynamıştır</w:t>
      </w:r>
      <w:proofErr w:type="spellEnd"/>
      <w:r w:rsidRPr="006C1741">
        <w:rPr>
          <w:rFonts w:ascii="Arial" w:hAnsi="Arial" w:cs="Arial"/>
          <w:color w:val="000000"/>
          <w:kern w:val="0"/>
          <w:sz w:val="22"/>
          <w:szCs w:val="22"/>
          <w14:ligatures w14:val="none"/>
        </w:rPr>
        <w:t>.</w:t>
      </w:r>
    </w:p>
    <w:p w14:paraId="160722C3" w14:textId="77777777" w:rsidR="006C1741" w:rsidRPr="006C1741" w:rsidRDefault="006C1741" w:rsidP="006C1741">
      <w:pPr>
        <w:bidi w:val="0"/>
        <w:spacing w:after="0" w:line="240" w:lineRule="auto"/>
        <w:rPr>
          <w:rFonts w:ascii="Times New Roman" w:eastAsia="Times New Roman" w:hAnsi="Times New Roman" w:cs="Times New Roman"/>
          <w:kern w:val="0"/>
          <w14:ligatures w14:val="none"/>
        </w:rPr>
      </w:pPr>
    </w:p>
    <w:p w14:paraId="2ACD5228" w14:textId="77777777" w:rsidR="006C1741" w:rsidRPr="006C1741" w:rsidRDefault="006C1741" w:rsidP="006C1741">
      <w:pPr>
        <w:bidi w:val="0"/>
        <w:spacing w:before="225" w:after="225" w:line="240" w:lineRule="auto"/>
        <w:outlineLvl w:val="1"/>
        <w:rPr>
          <w:rFonts w:ascii="Times New Roman" w:eastAsia="Times New Roman" w:hAnsi="Times New Roman" w:cs="Times New Roman"/>
          <w:b/>
          <w:bCs/>
          <w:kern w:val="0"/>
          <w:sz w:val="36"/>
          <w:szCs w:val="36"/>
          <w14:ligatures w14:val="none"/>
        </w:rPr>
      </w:pPr>
      <w:r w:rsidRPr="006C1741">
        <w:rPr>
          <w:rFonts w:ascii="Arial" w:eastAsia="Times New Roman" w:hAnsi="Arial" w:cs="Arial"/>
          <w:b/>
          <w:bCs/>
          <w:color w:val="000000"/>
          <w:kern w:val="0"/>
          <w:sz w:val="36"/>
          <w:szCs w:val="36"/>
          <w14:ligatures w14:val="none"/>
        </w:rPr>
        <w:lastRenderedPageBreak/>
        <w:t xml:space="preserve">2. </w:t>
      </w:r>
      <w:proofErr w:type="spellStart"/>
      <w:r w:rsidRPr="006C1741">
        <w:rPr>
          <w:rFonts w:ascii="Arial" w:eastAsia="Times New Roman" w:hAnsi="Arial" w:cs="Arial"/>
          <w:b/>
          <w:bCs/>
          <w:color w:val="000000"/>
          <w:kern w:val="0"/>
          <w:sz w:val="36"/>
          <w:szCs w:val="36"/>
          <w14:ligatures w14:val="none"/>
        </w:rPr>
        <w:t>Araştırmanın</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Yöntemsel</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Çerçevesi</w:t>
      </w:r>
      <w:proofErr w:type="spellEnd"/>
    </w:p>
    <w:p w14:paraId="21D58EAB" w14:textId="77777777" w:rsidR="006C1741" w:rsidRPr="006C1741" w:rsidRDefault="006C1741" w:rsidP="006C1741">
      <w:pPr>
        <w:bidi w:val="0"/>
        <w:spacing w:after="0" w:line="240" w:lineRule="auto"/>
        <w:jc w:val="both"/>
        <w:rPr>
          <w:rFonts w:ascii="Times New Roman" w:hAnsi="Times New Roman" w:cs="Times New Roman"/>
          <w:kern w:val="0"/>
          <w14:ligatures w14:val="none"/>
        </w:rPr>
      </w:pPr>
      <w:r w:rsidRPr="006C1741">
        <w:rPr>
          <w:rFonts w:ascii="Arial" w:hAnsi="Arial" w:cs="Arial"/>
          <w:color w:val="000000"/>
          <w:kern w:val="0"/>
          <w:sz w:val="22"/>
          <w:szCs w:val="22"/>
          <w14:ligatures w14:val="none"/>
        </w:rPr>
        <w:t xml:space="preserve">Bu </w:t>
      </w:r>
      <w:proofErr w:type="spellStart"/>
      <w:r w:rsidRPr="006C1741">
        <w:rPr>
          <w:rFonts w:ascii="Arial" w:hAnsi="Arial" w:cs="Arial"/>
          <w:color w:val="000000"/>
          <w:kern w:val="0"/>
          <w:sz w:val="22"/>
          <w:szCs w:val="22"/>
          <w14:ligatures w14:val="none"/>
        </w:rPr>
        <w:t>çalışma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yerel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bağlamda</w:t>
      </w:r>
      <w:proofErr w:type="spellEnd"/>
      <w:r w:rsidRPr="006C1741">
        <w:rPr>
          <w:rFonts w:ascii="Arial" w:hAnsi="Arial" w:cs="Arial"/>
          <w:color w:val="000000"/>
          <w:kern w:val="0"/>
          <w:sz w:val="22"/>
          <w:szCs w:val="22"/>
          <w14:ligatures w14:val="none"/>
        </w:rPr>
        <w:t xml:space="preserve"> sosyal </w:t>
      </w:r>
      <w:proofErr w:type="spellStart"/>
      <w:r w:rsidRPr="006C1741">
        <w:rPr>
          <w:rFonts w:ascii="Arial" w:hAnsi="Arial" w:cs="Arial"/>
          <w:color w:val="000000"/>
          <w:kern w:val="0"/>
          <w:sz w:val="22"/>
          <w:szCs w:val="22"/>
          <w14:ligatures w14:val="none"/>
        </w:rPr>
        <w:t>olguları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anlamayı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bireylerin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toplulukların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faaliyetlerine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tutumlarına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yükledikleri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anlamları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keşfetmeyi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amaçlayan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nitel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kalitatif</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araştırma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kapsamına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girmektedir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Araştırmada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Ürdün’deki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özelliklerini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gelişimini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izlemek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amacıyla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tanımlayıcı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analitik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yöntem</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kullanılmıştır</w:t>
      </w:r>
      <w:proofErr w:type="spellEnd"/>
      <w:r w:rsidRPr="006C1741">
        <w:rPr>
          <w:rFonts w:ascii="Arial" w:hAnsi="Arial" w:cs="Arial"/>
          <w:color w:val="000000"/>
          <w:kern w:val="0"/>
          <w:sz w:val="22"/>
          <w:szCs w:val="22"/>
          <w14:ligatures w14:val="none"/>
        </w:rPr>
        <w:t xml:space="preserve">. Ayrıca, </w:t>
      </w:r>
      <w:proofErr w:type="spellStart"/>
      <w:r w:rsidRPr="006C1741">
        <w:rPr>
          <w:rFonts w:ascii="Arial" w:hAnsi="Arial" w:cs="Arial"/>
          <w:color w:val="000000"/>
          <w:kern w:val="0"/>
          <w:sz w:val="22"/>
          <w:szCs w:val="22"/>
          <w14:ligatures w14:val="none"/>
        </w:rPr>
        <w:t>bu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ideolojik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örgütsel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yapılarını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analiz</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etmek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için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tarihsel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yöntem</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tercih</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edilmiş</w:t>
      </w:r>
      <w:proofErr w:type="spellEnd"/>
      <w:r w:rsidRPr="006C1741">
        <w:rPr>
          <w:rFonts w:ascii="Arial" w:hAnsi="Arial" w:cs="Arial"/>
          <w:color w:val="000000"/>
          <w:kern w:val="0"/>
          <w:sz w:val="22"/>
          <w:szCs w:val="22"/>
          <w14:ligatures w14:val="none"/>
        </w:rPr>
        <w:t xml:space="preserve">, 20. </w:t>
      </w:r>
      <w:proofErr w:type="spellStart"/>
      <w:r w:rsidRPr="006C1741">
        <w:rPr>
          <w:rFonts w:ascii="Arial" w:hAnsi="Arial" w:cs="Arial"/>
          <w:color w:val="000000"/>
          <w:kern w:val="0"/>
          <w:sz w:val="22"/>
          <w:szCs w:val="22"/>
          <w14:ligatures w14:val="none"/>
        </w:rPr>
        <w:t>yüzyıl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ortasından</w:t>
      </w:r>
      <w:proofErr w:type="spellEnd"/>
      <w:r w:rsidRPr="006C1741">
        <w:rPr>
          <w:rFonts w:ascii="Arial" w:hAnsi="Arial" w:cs="Arial"/>
          <w:color w:val="000000"/>
          <w:kern w:val="0"/>
          <w:sz w:val="22"/>
          <w:szCs w:val="22"/>
          <w14:ligatures w14:val="none"/>
        </w:rPr>
        <w:t xml:space="preserve"> 2025 yılına </w:t>
      </w:r>
      <w:proofErr w:type="spellStart"/>
      <w:r w:rsidRPr="006C1741">
        <w:rPr>
          <w:rFonts w:ascii="Arial" w:hAnsi="Arial" w:cs="Arial"/>
          <w:color w:val="000000"/>
          <w:kern w:val="0"/>
          <w:sz w:val="22"/>
          <w:szCs w:val="22"/>
          <w14:ligatures w14:val="none"/>
        </w:rPr>
        <w:t>kadar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meydana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gelen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sosyal </w:t>
      </w:r>
      <w:proofErr w:type="spellStart"/>
      <w:r w:rsidRPr="006C1741">
        <w:rPr>
          <w:rFonts w:ascii="Arial" w:hAnsi="Arial" w:cs="Arial"/>
          <w:color w:val="000000"/>
          <w:kern w:val="0"/>
          <w:sz w:val="22"/>
          <w:szCs w:val="22"/>
          <w14:ligatures w14:val="none"/>
        </w:rPr>
        <w:t>değişimler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ayrıntılı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şekilde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incelenmiştir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Araştırma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evreni</w:t>
      </w:r>
      <w:proofErr w:type="spellEnd"/>
      <w:r w:rsidRPr="006C1741">
        <w:rPr>
          <w:rFonts w:ascii="Arial" w:hAnsi="Arial" w:cs="Arial"/>
          <w:color w:val="000000"/>
          <w:kern w:val="0"/>
          <w:sz w:val="22"/>
          <w:szCs w:val="22"/>
          <w14:ligatures w14:val="none"/>
        </w:rPr>
        <w:t xml:space="preserve"> 1946–2025 </w:t>
      </w:r>
      <w:proofErr w:type="spellStart"/>
      <w:r w:rsidRPr="006C1741">
        <w:rPr>
          <w:rFonts w:ascii="Arial" w:hAnsi="Arial" w:cs="Arial"/>
          <w:color w:val="000000"/>
          <w:kern w:val="0"/>
          <w:sz w:val="22"/>
          <w:szCs w:val="22"/>
          <w14:ligatures w14:val="none"/>
        </w:rPr>
        <w:t>yıllarını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kapsamaktadır</w:t>
      </w:r>
      <w:proofErr w:type="spellEnd"/>
      <w:r w:rsidRPr="006C1741">
        <w:rPr>
          <w:rFonts w:ascii="Arial" w:hAnsi="Arial" w:cs="Arial"/>
          <w:color w:val="000000"/>
          <w:kern w:val="0"/>
          <w:sz w:val="22"/>
          <w:szCs w:val="22"/>
          <w14:ligatures w14:val="none"/>
        </w:rPr>
        <w:t>.</w:t>
      </w:r>
    </w:p>
    <w:p w14:paraId="18CEEA33" w14:textId="77777777" w:rsidR="006C1741" w:rsidRPr="006C1741" w:rsidRDefault="006C1741" w:rsidP="006C1741">
      <w:pPr>
        <w:bidi w:val="0"/>
        <w:spacing w:after="0" w:line="240" w:lineRule="auto"/>
        <w:rPr>
          <w:rFonts w:ascii="Times New Roman" w:eastAsia="Times New Roman" w:hAnsi="Times New Roman" w:cs="Times New Roman"/>
          <w:kern w:val="0"/>
          <w14:ligatures w14:val="none"/>
        </w:rPr>
      </w:pPr>
    </w:p>
    <w:p w14:paraId="54FB6338" w14:textId="77777777" w:rsidR="006C1741" w:rsidRPr="006C1741" w:rsidRDefault="006C1741" w:rsidP="006C1741">
      <w:pPr>
        <w:bidi w:val="0"/>
        <w:spacing w:before="225" w:after="225" w:line="240" w:lineRule="auto"/>
        <w:outlineLvl w:val="1"/>
        <w:rPr>
          <w:rFonts w:ascii="Times New Roman" w:eastAsia="Times New Roman" w:hAnsi="Times New Roman" w:cs="Times New Roman"/>
          <w:b/>
          <w:bCs/>
          <w:kern w:val="0"/>
          <w:sz w:val="36"/>
          <w:szCs w:val="36"/>
          <w14:ligatures w14:val="none"/>
        </w:rPr>
      </w:pPr>
      <w:r w:rsidRPr="006C1741">
        <w:rPr>
          <w:rFonts w:ascii="Arial" w:eastAsia="Times New Roman" w:hAnsi="Arial" w:cs="Arial"/>
          <w:b/>
          <w:bCs/>
          <w:color w:val="000000"/>
          <w:kern w:val="0"/>
          <w:sz w:val="36"/>
          <w:szCs w:val="36"/>
          <w14:ligatures w14:val="none"/>
        </w:rPr>
        <w:t xml:space="preserve">3. </w:t>
      </w:r>
      <w:proofErr w:type="spellStart"/>
      <w:r w:rsidRPr="006C1741">
        <w:rPr>
          <w:rFonts w:ascii="Arial" w:eastAsia="Times New Roman" w:hAnsi="Arial" w:cs="Arial"/>
          <w:b/>
          <w:bCs/>
          <w:color w:val="000000"/>
          <w:kern w:val="0"/>
          <w:sz w:val="36"/>
          <w:szCs w:val="36"/>
          <w14:ligatures w14:val="none"/>
        </w:rPr>
        <w:t>Sosyolojide</w:t>
      </w:r>
      <w:proofErr w:type="spellEnd"/>
      <w:r w:rsidRPr="006C1741">
        <w:rPr>
          <w:rFonts w:ascii="Arial" w:eastAsia="Times New Roman" w:hAnsi="Arial" w:cs="Arial"/>
          <w:b/>
          <w:bCs/>
          <w:color w:val="000000"/>
          <w:kern w:val="0"/>
          <w:sz w:val="36"/>
          <w:szCs w:val="36"/>
          <w14:ligatures w14:val="none"/>
        </w:rPr>
        <w:t xml:space="preserve"> Dini </w:t>
      </w:r>
      <w:proofErr w:type="spellStart"/>
      <w:r w:rsidRPr="006C1741">
        <w:rPr>
          <w:rFonts w:ascii="Arial" w:eastAsia="Times New Roman" w:hAnsi="Arial" w:cs="Arial"/>
          <w:b/>
          <w:bCs/>
          <w:color w:val="000000"/>
          <w:kern w:val="0"/>
          <w:sz w:val="36"/>
          <w:szCs w:val="36"/>
          <w14:ligatures w14:val="none"/>
        </w:rPr>
        <w:t>Hareketler</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Kavramı</w:t>
      </w:r>
      <w:proofErr w:type="spellEnd"/>
    </w:p>
    <w:p w14:paraId="4B1A3A21" w14:textId="77777777" w:rsidR="006C1741" w:rsidRPr="006C1741" w:rsidRDefault="006C1741" w:rsidP="006C1741">
      <w:pPr>
        <w:bidi w:val="0"/>
        <w:spacing w:after="0" w:line="240" w:lineRule="auto"/>
        <w:jc w:val="both"/>
        <w:rPr>
          <w:rFonts w:ascii="Times New Roman" w:hAnsi="Times New Roman" w:cs="Times New Roman"/>
          <w:kern w:val="0"/>
          <w14:ligatures w14:val="none"/>
        </w:rPr>
      </w:pPr>
      <w:proofErr w:type="spellStart"/>
      <w:r w:rsidRPr="006C1741">
        <w:rPr>
          <w:rFonts w:ascii="Arial" w:hAnsi="Arial" w:cs="Arial"/>
          <w:color w:val="000000"/>
          <w:kern w:val="0"/>
          <w:sz w:val="22"/>
          <w:szCs w:val="22"/>
          <w14:ligatures w14:val="none"/>
        </w:rPr>
        <w:t>Sosyolojide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içinde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değerleri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uygulamaları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korumayı</w:t>
      </w:r>
      <w:proofErr w:type="spellEnd"/>
      <w:r w:rsidRPr="006C1741">
        <w:rPr>
          <w:rFonts w:ascii="Arial" w:hAnsi="Arial" w:cs="Arial"/>
          <w:color w:val="000000"/>
          <w:kern w:val="0"/>
          <w:sz w:val="22"/>
          <w:szCs w:val="22"/>
          <w14:ligatures w14:val="none"/>
        </w:rPr>
        <w:t xml:space="preserve"> ya da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değişimi </w:t>
      </w:r>
      <w:proofErr w:type="spellStart"/>
      <w:r w:rsidRPr="006C1741">
        <w:rPr>
          <w:rFonts w:ascii="Arial" w:hAnsi="Arial" w:cs="Arial"/>
          <w:color w:val="000000"/>
          <w:kern w:val="0"/>
          <w:sz w:val="22"/>
          <w:szCs w:val="22"/>
          <w14:ligatures w14:val="none"/>
        </w:rPr>
        <w:t>gerçekleştirmeyi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amaçlayan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örgütlü</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gruplar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olarak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tanımlanır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Genellikle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dönüşümlere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veya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kimlik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krizlerine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tepki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olarak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ortaya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çıkarlar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seferberlikte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merkezi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rol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oynarlar</w:t>
      </w:r>
      <w:proofErr w:type="spellEnd"/>
      <w:r w:rsidRPr="006C1741">
        <w:rPr>
          <w:rFonts w:ascii="Arial" w:hAnsi="Arial" w:cs="Arial"/>
          <w:color w:val="000000"/>
          <w:kern w:val="0"/>
          <w:sz w:val="22"/>
          <w:szCs w:val="22"/>
          <w14:ligatures w14:val="none"/>
        </w:rPr>
        <w:t xml:space="preserve"> (Wilson, 1973). Bu </w:t>
      </w:r>
      <w:proofErr w:type="spellStart"/>
      <w:r w:rsidRPr="006C1741">
        <w:rPr>
          <w:rFonts w:ascii="Arial" w:hAnsi="Arial" w:cs="Arial"/>
          <w:color w:val="000000"/>
          <w:kern w:val="0"/>
          <w:sz w:val="22"/>
          <w:szCs w:val="22"/>
          <w14:ligatures w14:val="none"/>
        </w:rPr>
        <w:t>çalışma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kapsamında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çeşitli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sosyolojik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yaklaşımlar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ele</w:t>
      </w:r>
      <w:proofErr w:type="spellEnd"/>
      <w:r w:rsidRPr="006C1741">
        <w:rPr>
          <w:rFonts w:ascii="Arial" w:hAnsi="Arial" w:cs="Arial"/>
          <w:color w:val="000000"/>
          <w:kern w:val="0"/>
          <w:sz w:val="22"/>
          <w:szCs w:val="22"/>
          <w14:ligatures w14:val="none"/>
        </w:rPr>
        <w:t xml:space="preserve"> alınmıştır:</w:t>
      </w:r>
    </w:p>
    <w:p w14:paraId="4834D536" w14:textId="77777777" w:rsidR="006C1741" w:rsidRPr="006C1741" w:rsidRDefault="006C1741" w:rsidP="006C1741">
      <w:pPr>
        <w:numPr>
          <w:ilvl w:val="0"/>
          <w:numId w:val="1"/>
        </w:numPr>
        <w:bidi w:val="0"/>
        <w:spacing w:after="0" w:line="240" w:lineRule="auto"/>
        <w:ind w:left="600"/>
        <w:textAlignment w:val="baseline"/>
        <w:rPr>
          <w:rFonts w:ascii="Arial" w:hAnsi="Arial" w:cs="Arial"/>
          <w:color w:val="000000"/>
          <w:kern w:val="0"/>
          <w:sz w:val="22"/>
          <w:szCs w:val="22"/>
          <w14:ligatures w14:val="none"/>
        </w:rPr>
      </w:pPr>
      <w:r w:rsidRPr="006C1741">
        <w:rPr>
          <w:rFonts w:ascii="Arial" w:hAnsi="Arial" w:cs="Arial"/>
          <w:b/>
          <w:bCs/>
          <w:color w:val="000000"/>
          <w:kern w:val="0"/>
          <w:sz w:val="22"/>
          <w:szCs w:val="22"/>
          <w14:ligatures w14:val="none"/>
        </w:rPr>
        <w:t xml:space="preserve">Durkheim’a </w:t>
      </w:r>
      <w:proofErr w:type="spellStart"/>
      <w:r w:rsidRPr="006C1741">
        <w:rPr>
          <w:rFonts w:ascii="Arial" w:hAnsi="Arial" w:cs="Arial"/>
          <w:b/>
          <w:bCs/>
          <w:color w:val="000000"/>
          <w:kern w:val="0"/>
          <w:sz w:val="22"/>
          <w:szCs w:val="22"/>
          <w14:ligatures w14:val="none"/>
        </w:rPr>
        <w:t>Göre</w:t>
      </w:r>
      <w:proofErr w:type="spellEnd"/>
      <w:r w:rsidRPr="006C1741">
        <w:rPr>
          <w:rFonts w:ascii="Arial" w:hAnsi="Arial" w:cs="Arial"/>
          <w:b/>
          <w:bCs/>
          <w:color w:val="000000"/>
          <w:kern w:val="0"/>
          <w:sz w:val="22"/>
          <w:szCs w:val="22"/>
          <w14:ligatures w14:val="none"/>
        </w:rPr>
        <w:t>:</w:t>
      </w:r>
      <w:r w:rsidRPr="006C1741">
        <w:rPr>
          <w:rFonts w:ascii="Arial" w:hAnsi="Arial" w:cs="Arial"/>
          <w:color w:val="000000"/>
          <w:kern w:val="0"/>
          <w:sz w:val="22"/>
          <w:szCs w:val="22"/>
          <w14:ligatures w14:val="none"/>
        </w:rPr>
        <w:t xml:space="preserve"> Din,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dayanışmanın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biçimidir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Ritüeller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semboller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uyumu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sağlar</w:t>
      </w:r>
      <w:proofErr w:type="spellEnd"/>
      <w:r w:rsidRPr="006C1741">
        <w:rPr>
          <w:rFonts w:ascii="Arial" w:hAnsi="Arial" w:cs="Arial"/>
          <w:color w:val="000000"/>
          <w:kern w:val="0"/>
          <w:sz w:val="22"/>
          <w:szCs w:val="22"/>
          <w14:ligatures w14:val="none"/>
        </w:rPr>
        <w:t xml:space="preserve"> (Durkheim, 2021).</w:t>
      </w:r>
    </w:p>
    <w:p w14:paraId="2DE44E90" w14:textId="77777777" w:rsidR="006C1741" w:rsidRPr="006C1741" w:rsidRDefault="006C1741" w:rsidP="006C1741">
      <w:pPr>
        <w:numPr>
          <w:ilvl w:val="0"/>
          <w:numId w:val="1"/>
        </w:numPr>
        <w:bidi w:val="0"/>
        <w:spacing w:after="0" w:line="240" w:lineRule="auto"/>
        <w:ind w:left="600"/>
        <w:textAlignment w:val="baseline"/>
        <w:rPr>
          <w:rFonts w:ascii="Arial" w:hAnsi="Arial" w:cs="Arial"/>
          <w:color w:val="000000"/>
          <w:kern w:val="0"/>
          <w:sz w:val="22"/>
          <w:szCs w:val="22"/>
          <w14:ligatures w14:val="none"/>
        </w:rPr>
      </w:pPr>
      <w:r w:rsidRPr="006C1741">
        <w:rPr>
          <w:rFonts w:ascii="Arial" w:hAnsi="Arial" w:cs="Arial"/>
          <w:b/>
          <w:bCs/>
          <w:color w:val="000000"/>
          <w:kern w:val="0"/>
          <w:sz w:val="22"/>
          <w:szCs w:val="22"/>
          <w14:ligatures w14:val="none"/>
        </w:rPr>
        <w:t xml:space="preserve">Max Weber’e </w:t>
      </w:r>
      <w:proofErr w:type="spellStart"/>
      <w:r w:rsidRPr="006C1741">
        <w:rPr>
          <w:rFonts w:ascii="Arial" w:hAnsi="Arial" w:cs="Arial"/>
          <w:b/>
          <w:bCs/>
          <w:color w:val="000000"/>
          <w:kern w:val="0"/>
          <w:sz w:val="22"/>
          <w:szCs w:val="22"/>
          <w14:ligatures w14:val="none"/>
        </w:rPr>
        <w:t>Göre</w:t>
      </w:r>
      <w:proofErr w:type="spellEnd"/>
      <w:r w:rsidRPr="006C1741">
        <w:rPr>
          <w:rFonts w:ascii="Arial" w:hAnsi="Arial" w:cs="Arial"/>
          <w:b/>
          <w:bCs/>
          <w:color w:val="000000"/>
          <w:kern w:val="0"/>
          <w:sz w:val="22"/>
          <w:szCs w:val="22"/>
          <w14:ligatures w14:val="none"/>
        </w:rPr>
        <w:t>:</w:t>
      </w:r>
      <w:r w:rsidRPr="006C1741">
        <w:rPr>
          <w:rFonts w:ascii="Arial" w:hAnsi="Arial" w:cs="Arial"/>
          <w:color w:val="000000"/>
          <w:kern w:val="0"/>
          <w:sz w:val="22"/>
          <w:szCs w:val="22"/>
          <w14:ligatures w14:val="none"/>
        </w:rPr>
        <w:t xml:space="preserve"> Dini </w:t>
      </w:r>
      <w:proofErr w:type="spellStart"/>
      <w:r w:rsidRPr="006C1741">
        <w:rPr>
          <w:rFonts w:ascii="Arial" w:hAnsi="Arial" w:cs="Arial"/>
          <w:color w:val="000000"/>
          <w:kern w:val="0"/>
          <w:sz w:val="22"/>
          <w:szCs w:val="22"/>
          <w14:ligatures w14:val="none"/>
        </w:rPr>
        <w:t>hareketler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değişimi </w:t>
      </w:r>
      <w:proofErr w:type="spellStart"/>
      <w:r w:rsidRPr="006C1741">
        <w:rPr>
          <w:rFonts w:ascii="Arial" w:hAnsi="Arial" w:cs="Arial"/>
          <w:color w:val="000000"/>
          <w:kern w:val="0"/>
          <w:sz w:val="22"/>
          <w:szCs w:val="22"/>
          <w14:ligatures w14:val="none"/>
        </w:rPr>
        <w:t>tetikleyebilen</w:t>
      </w:r>
      <w:proofErr w:type="spellEnd"/>
      <w:r w:rsidRPr="006C1741">
        <w:rPr>
          <w:rFonts w:ascii="Arial" w:hAnsi="Arial" w:cs="Arial"/>
          <w:color w:val="000000"/>
          <w:kern w:val="0"/>
          <w:sz w:val="22"/>
          <w:szCs w:val="22"/>
          <w14:ligatures w14:val="none"/>
        </w:rPr>
        <w:t xml:space="preserve"> ya da </w:t>
      </w:r>
      <w:proofErr w:type="spellStart"/>
      <w:r w:rsidRPr="006C1741">
        <w:rPr>
          <w:rFonts w:ascii="Arial" w:hAnsi="Arial" w:cs="Arial"/>
          <w:color w:val="000000"/>
          <w:kern w:val="0"/>
          <w:sz w:val="22"/>
          <w:szCs w:val="22"/>
          <w14:ligatures w14:val="none"/>
        </w:rPr>
        <w:t>ona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direnen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güçler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olabilir</w:t>
      </w:r>
      <w:proofErr w:type="spellEnd"/>
      <w:r w:rsidRPr="006C1741">
        <w:rPr>
          <w:rFonts w:ascii="Arial" w:hAnsi="Arial" w:cs="Arial"/>
          <w:color w:val="000000"/>
          <w:kern w:val="0"/>
          <w:sz w:val="22"/>
          <w:szCs w:val="22"/>
          <w14:ligatures w14:val="none"/>
        </w:rPr>
        <w:t xml:space="preserve"> (Weber, 2017).</w:t>
      </w:r>
    </w:p>
    <w:p w14:paraId="2AA6AAE7" w14:textId="77777777" w:rsidR="006C1741" w:rsidRPr="006C1741" w:rsidRDefault="006C1741" w:rsidP="006C1741">
      <w:pPr>
        <w:numPr>
          <w:ilvl w:val="0"/>
          <w:numId w:val="1"/>
        </w:numPr>
        <w:bidi w:val="0"/>
        <w:spacing w:after="0" w:line="240" w:lineRule="auto"/>
        <w:ind w:left="600"/>
        <w:textAlignment w:val="baseline"/>
        <w:rPr>
          <w:rFonts w:ascii="Arial" w:hAnsi="Arial" w:cs="Arial"/>
          <w:color w:val="000000"/>
          <w:kern w:val="0"/>
          <w:sz w:val="22"/>
          <w:szCs w:val="22"/>
          <w14:ligatures w14:val="none"/>
        </w:rPr>
      </w:pPr>
      <w:r w:rsidRPr="006C1741">
        <w:rPr>
          <w:rFonts w:ascii="Arial" w:hAnsi="Arial" w:cs="Arial"/>
          <w:b/>
          <w:bCs/>
          <w:color w:val="000000"/>
          <w:kern w:val="0"/>
          <w:sz w:val="22"/>
          <w:szCs w:val="22"/>
          <w14:ligatures w14:val="none"/>
        </w:rPr>
        <w:t xml:space="preserve">Karl Marx’a </w:t>
      </w:r>
      <w:proofErr w:type="spellStart"/>
      <w:r w:rsidRPr="006C1741">
        <w:rPr>
          <w:rFonts w:ascii="Arial" w:hAnsi="Arial" w:cs="Arial"/>
          <w:b/>
          <w:bCs/>
          <w:color w:val="000000"/>
          <w:kern w:val="0"/>
          <w:sz w:val="22"/>
          <w:szCs w:val="22"/>
          <w14:ligatures w14:val="none"/>
        </w:rPr>
        <w:t>Göre</w:t>
      </w:r>
      <w:proofErr w:type="spellEnd"/>
      <w:r w:rsidRPr="006C1741">
        <w:rPr>
          <w:rFonts w:ascii="Arial" w:hAnsi="Arial" w:cs="Arial"/>
          <w:b/>
          <w:bCs/>
          <w:color w:val="000000"/>
          <w:kern w:val="0"/>
          <w:sz w:val="22"/>
          <w:szCs w:val="22"/>
          <w14:ligatures w14:val="none"/>
        </w:rPr>
        <w:t>:</w:t>
      </w:r>
      <w:r w:rsidRPr="006C1741">
        <w:rPr>
          <w:rFonts w:ascii="Arial" w:hAnsi="Arial" w:cs="Arial"/>
          <w:color w:val="000000"/>
          <w:kern w:val="0"/>
          <w:sz w:val="22"/>
          <w:szCs w:val="22"/>
          <w14:ligatures w14:val="none"/>
        </w:rPr>
        <w:t xml:space="preserve"> Din, </w:t>
      </w:r>
      <w:proofErr w:type="spellStart"/>
      <w:r w:rsidRPr="006C1741">
        <w:rPr>
          <w:rFonts w:ascii="Arial" w:hAnsi="Arial" w:cs="Arial"/>
          <w:color w:val="000000"/>
          <w:kern w:val="0"/>
          <w:sz w:val="22"/>
          <w:szCs w:val="22"/>
          <w14:ligatures w14:val="none"/>
        </w:rPr>
        <w:t>mevcut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düzeni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meşrulaştıran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sürdüren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araç</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olabildiği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gibi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direniş</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aracı</w:t>
      </w:r>
      <w:proofErr w:type="spellEnd"/>
      <w:r w:rsidRPr="006C1741">
        <w:rPr>
          <w:rFonts w:ascii="Arial" w:hAnsi="Arial" w:cs="Arial"/>
          <w:color w:val="000000"/>
          <w:kern w:val="0"/>
          <w:sz w:val="22"/>
          <w:szCs w:val="22"/>
          <w14:ligatures w14:val="none"/>
        </w:rPr>
        <w:t xml:space="preserve"> da </w:t>
      </w:r>
      <w:proofErr w:type="spellStart"/>
      <w:r w:rsidRPr="006C1741">
        <w:rPr>
          <w:rFonts w:ascii="Arial" w:hAnsi="Arial" w:cs="Arial"/>
          <w:color w:val="000000"/>
          <w:kern w:val="0"/>
          <w:sz w:val="22"/>
          <w:szCs w:val="22"/>
          <w14:ligatures w14:val="none"/>
        </w:rPr>
        <w:t>olabilir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Achcar</w:t>
      </w:r>
      <w:proofErr w:type="spellEnd"/>
      <w:r w:rsidRPr="006C1741">
        <w:rPr>
          <w:rFonts w:ascii="Arial" w:hAnsi="Arial" w:cs="Arial"/>
          <w:color w:val="000000"/>
          <w:kern w:val="0"/>
          <w:sz w:val="22"/>
          <w:szCs w:val="22"/>
          <w14:ligatures w14:val="none"/>
        </w:rPr>
        <w:t>, 2016).</w:t>
      </w:r>
    </w:p>
    <w:p w14:paraId="56F7296C" w14:textId="77777777" w:rsidR="006C1741" w:rsidRPr="006C1741" w:rsidRDefault="006C1741" w:rsidP="006C1741">
      <w:pPr>
        <w:numPr>
          <w:ilvl w:val="0"/>
          <w:numId w:val="1"/>
        </w:numPr>
        <w:bidi w:val="0"/>
        <w:spacing w:after="0" w:line="240" w:lineRule="auto"/>
        <w:ind w:left="600"/>
        <w:textAlignment w:val="baseline"/>
        <w:rPr>
          <w:rFonts w:ascii="Arial" w:hAnsi="Arial" w:cs="Arial"/>
          <w:color w:val="000000"/>
          <w:kern w:val="0"/>
          <w:sz w:val="22"/>
          <w:szCs w:val="22"/>
          <w14:ligatures w14:val="none"/>
        </w:rPr>
      </w:pPr>
      <w:r w:rsidRPr="006C1741">
        <w:rPr>
          <w:rFonts w:ascii="Arial" w:hAnsi="Arial" w:cs="Arial"/>
          <w:b/>
          <w:bCs/>
          <w:color w:val="000000"/>
          <w:kern w:val="0"/>
          <w:sz w:val="22"/>
          <w:szCs w:val="22"/>
          <w14:ligatures w14:val="none"/>
        </w:rPr>
        <w:t xml:space="preserve">Pierre </w:t>
      </w:r>
      <w:proofErr w:type="spellStart"/>
      <w:r w:rsidRPr="006C1741">
        <w:rPr>
          <w:rFonts w:ascii="Arial" w:hAnsi="Arial" w:cs="Arial"/>
          <w:b/>
          <w:bCs/>
          <w:color w:val="000000"/>
          <w:kern w:val="0"/>
          <w:sz w:val="22"/>
          <w:szCs w:val="22"/>
          <w14:ligatures w14:val="none"/>
        </w:rPr>
        <w:t>Bourdieu’ye</w:t>
      </w:r>
      <w:proofErr w:type="spellEnd"/>
      <w:r w:rsidRPr="006C1741">
        <w:rPr>
          <w:rFonts w:ascii="Arial" w:hAnsi="Arial" w:cs="Arial"/>
          <w:b/>
          <w:bCs/>
          <w:color w:val="000000"/>
          <w:kern w:val="0"/>
          <w:sz w:val="22"/>
          <w:szCs w:val="22"/>
          <w14:ligatures w14:val="none"/>
        </w:rPr>
        <w:t xml:space="preserve"> </w:t>
      </w:r>
      <w:proofErr w:type="spellStart"/>
      <w:r w:rsidRPr="006C1741">
        <w:rPr>
          <w:rFonts w:ascii="Arial" w:hAnsi="Arial" w:cs="Arial"/>
          <w:b/>
          <w:bCs/>
          <w:color w:val="000000"/>
          <w:kern w:val="0"/>
          <w:sz w:val="22"/>
          <w:szCs w:val="22"/>
          <w14:ligatures w14:val="none"/>
        </w:rPr>
        <w:t>Göre</w:t>
      </w:r>
      <w:proofErr w:type="spellEnd"/>
      <w:r w:rsidRPr="006C1741">
        <w:rPr>
          <w:rFonts w:ascii="Arial" w:hAnsi="Arial" w:cs="Arial"/>
          <w:b/>
          <w:bCs/>
          <w:color w:val="000000"/>
          <w:kern w:val="0"/>
          <w:sz w:val="22"/>
          <w:szCs w:val="22"/>
          <w14:ligatures w14:val="none"/>
        </w:rPr>
        <w:t>:</w:t>
      </w:r>
      <w:r w:rsidRPr="006C1741">
        <w:rPr>
          <w:rFonts w:ascii="Arial" w:hAnsi="Arial" w:cs="Arial"/>
          <w:color w:val="000000"/>
          <w:kern w:val="0"/>
          <w:sz w:val="22"/>
          <w:szCs w:val="22"/>
          <w14:ligatures w14:val="none"/>
        </w:rPr>
        <w:t xml:space="preserve"> Dini </w:t>
      </w:r>
      <w:proofErr w:type="spellStart"/>
      <w:r w:rsidRPr="006C1741">
        <w:rPr>
          <w:rFonts w:ascii="Arial" w:hAnsi="Arial" w:cs="Arial"/>
          <w:color w:val="000000"/>
          <w:kern w:val="0"/>
          <w:sz w:val="22"/>
          <w:szCs w:val="22"/>
          <w14:ligatures w14:val="none"/>
        </w:rPr>
        <w:t>alan</w:t>
      </w:r>
      <w:proofErr w:type="spellEnd"/>
      <w:r w:rsidRPr="006C1741">
        <w:rPr>
          <w:rFonts w:ascii="Arial" w:hAnsi="Arial" w:cs="Arial"/>
          <w:color w:val="000000"/>
          <w:kern w:val="0"/>
          <w:sz w:val="22"/>
          <w:szCs w:val="22"/>
          <w14:ligatures w14:val="none"/>
        </w:rPr>
        <w:t>, "</w:t>
      </w:r>
      <w:proofErr w:type="spellStart"/>
      <w:r w:rsidRPr="006C1741">
        <w:rPr>
          <w:rFonts w:ascii="Arial" w:hAnsi="Arial" w:cs="Arial"/>
          <w:color w:val="000000"/>
          <w:kern w:val="0"/>
          <w:sz w:val="22"/>
          <w:szCs w:val="22"/>
          <w14:ligatures w14:val="none"/>
        </w:rPr>
        <w:t>sembolik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sermaye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sembolik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tahakküm</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mücadelesinin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sürdüğü</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alandır</w:t>
      </w:r>
      <w:proofErr w:type="spellEnd"/>
      <w:r w:rsidRPr="006C1741">
        <w:rPr>
          <w:rFonts w:ascii="Arial" w:hAnsi="Arial" w:cs="Arial"/>
          <w:color w:val="000000"/>
          <w:kern w:val="0"/>
          <w:sz w:val="22"/>
          <w:szCs w:val="22"/>
          <w14:ligatures w14:val="none"/>
        </w:rPr>
        <w:t xml:space="preserve"> (Bourdieu, 2020).</w:t>
      </w:r>
    </w:p>
    <w:p w14:paraId="62FCF557" w14:textId="77777777" w:rsidR="006C1741" w:rsidRPr="006C1741" w:rsidRDefault="006C1741" w:rsidP="006C1741">
      <w:pPr>
        <w:numPr>
          <w:ilvl w:val="0"/>
          <w:numId w:val="1"/>
        </w:numPr>
        <w:bidi w:val="0"/>
        <w:spacing w:after="0" w:line="240" w:lineRule="auto"/>
        <w:ind w:left="600"/>
        <w:textAlignment w:val="baseline"/>
        <w:rPr>
          <w:rFonts w:ascii="Arial" w:hAnsi="Arial" w:cs="Arial"/>
          <w:color w:val="000000"/>
          <w:kern w:val="0"/>
          <w:sz w:val="22"/>
          <w:szCs w:val="22"/>
          <w14:ligatures w14:val="none"/>
        </w:rPr>
      </w:pPr>
      <w:proofErr w:type="spellStart"/>
      <w:r w:rsidRPr="006C1741">
        <w:rPr>
          <w:rFonts w:ascii="Arial" w:hAnsi="Arial" w:cs="Arial"/>
          <w:b/>
          <w:bCs/>
          <w:color w:val="000000"/>
          <w:kern w:val="0"/>
          <w:sz w:val="22"/>
          <w:szCs w:val="22"/>
          <w14:ligatures w14:val="none"/>
        </w:rPr>
        <w:t>Yeni</w:t>
      </w:r>
      <w:proofErr w:type="spellEnd"/>
      <w:r w:rsidRPr="006C1741">
        <w:rPr>
          <w:rFonts w:ascii="Arial" w:hAnsi="Arial" w:cs="Arial"/>
          <w:b/>
          <w:bCs/>
          <w:color w:val="000000"/>
          <w:kern w:val="0"/>
          <w:sz w:val="22"/>
          <w:szCs w:val="22"/>
          <w14:ligatures w14:val="none"/>
        </w:rPr>
        <w:t xml:space="preserve"> </w:t>
      </w:r>
      <w:proofErr w:type="spellStart"/>
      <w:r w:rsidRPr="006C1741">
        <w:rPr>
          <w:rFonts w:ascii="Arial" w:hAnsi="Arial" w:cs="Arial"/>
          <w:b/>
          <w:bCs/>
          <w:color w:val="000000"/>
          <w:kern w:val="0"/>
          <w:sz w:val="22"/>
          <w:szCs w:val="22"/>
          <w14:ligatures w14:val="none"/>
        </w:rPr>
        <w:t>Toplumsal</w:t>
      </w:r>
      <w:proofErr w:type="spellEnd"/>
      <w:r w:rsidRPr="006C1741">
        <w:rPr>
          <w:rFonts w:ascii="Arial" w:hAnsi="Arial" w:cs="Arial"/>
          <w:b/>
          <w:bCs/>
          <w:color w:val="000000"/>
          <w:kern w:val="0"/>
          <w:sz w:val="22"/>
          <w:szCs w:val="22"/>
          <w14:ligatures w14:val="none"/>
        </w:rPr>
        <w:t xml:space="preserve"> </w:t>
      </w:r>
      <w:proofErr w:type="spellStart"/>
      <w:r w:rsidRPr="006C1741">
        <w:rPr>
          <w:rFonts w:ascii="Arial" w:hAnsi="Arial" w:cs="Arial"/>
          <w:b/>
          <w:bCs/>
          <w:color w:val="000000"/>
          <w:kern w:val="0"/>
          <w:sz w:val="22"/>
          <w:szCs w:val="22"/>
          <w14:ligatures w14:val="none"/>
        </w:rPr>
        <w:t>Hareketler</w:t>
      </w:r>
      <w:proofErr w:type="spellEnd"/>
      <w:r w:rsidRPr="006C1741">
        <w:rPr>
          <w:rFonts w:ascii="Arial" w:hAnsi="Arial" w:cs="Arial"/>
          <w:b/>
          <w:bCs/>
          <w:color w:val="000000"/>
          <w:kern w:val="0"/>
          <w:sz w:val="22"/>
          <w:szCs w:val="22"/>
          <w14:ligatures w14:val="none"/>
        </w:rPr>
        <w:t xml:space="preserve"> </w:t>
      </w:r>
      <w:proofErr w:type="spellStart"/>
      <w:r w:rsidRPr="006C1741">
        <w:rPr>
          <w:rFonts w:ascii="Arial" w:hAnsi="Arial" w:cs="Arial"/>
          <w:b/>
          <w:bCs/>
          <w:color w:val="000000"/>
          <w:kern w:val="0"/>
          <w:sz w:val="22"/>
          <w:szCs w:val="22"/>
          <w14:ligatures w14:val="none"/>
        </w:rPr>
        <w:t>Kuramı</w:t>
      </w:r>
      <w:proofErr w:type="spellEnd"/>
      <w:r w:rsidRPr="006C1741">
        <w:rPr>
          <w:rFonts w:ascii="Arial" w:hAnsi="Arial" w:cs="Arial"/>
          <w:b/>
          <w:bCs/>
          <w:color w:val="000000"/>
          <w:kern w:val="0"/>
          <w:sz w:val="22"/>
          <w:szCs w:val="22"/>
          <w14:ligatures w14:val="none"/>
        </w:rPr>
        <w:t>:</w:t>
      </w:r>
      <w:r w:rsidRPr="006C1741">
        <w:rPr>
          <w:rFonts w:ascii="Arial" w:hAnsi="Arial" w:cs="Arial"/>
          <w:color w:val="000000"/>
          <w:kern w:val="0"/>
          <w:sz w:val="22"/>
          <w:szCs w:val="22"/>
          <w14:ligatures w14:val="none"/>
        </w:rPr>
        <w:t xml:space="preserve"> Dini </w:t>
      </w:r>
      <w:proofErr w:type="spellStart"/>
      <w:r w:rsidRPr="006C1741">
        <w:rPr>
          <w:rFonts w:ascii="Arial" w:hAnsi="Arial" w:cs="Arial"/>
          <w:color w:val="000000"/>
          <w:kern w:val="0"/>
          <w:sz w:val="22"/>
          <w:szCs w:val="22"/>
          <w14:ligatures w14:val="none"/>
        </w:rPr>
        <w:t>hareketler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çağdaş</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kimliği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yeniden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şekillendirmeyi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hedefler</w:t>
      </w:r>
      <w:proofErr w:type="spellEnd"/>
      <w:r w:rsidRPr="006C1741">
        <w:rPr>
          <w:rFonts w:ascii="Arial" w:hAnsi="Arial" w:cs="Arial"/>
          <w:color w:val="000000"/>
          <w:kern w:val="0"/>
          <w:sz w:val="22"/>
          <w:szCs w:val="22"/>
          <w14:ligatures w14:val="none"/>
        </w:rPr>
        <w:t xml:space="preserve"> (Della </w:t>
      </w:r>
      <w:proofErr w:type="spellStart"/>
      <w:r w:rsidRPr="006C1741">
        <w:rPr>
          <w:rFonts w:ascii="Arial" w:hAnsi="Arial" w:cs="Arial"/>
          <w:color w:val="000000"/>
          <w:kern w:val="0"/>
          <w:sz w:val="22"/>
          <w:szCs w:val="22"/>
          <w14:ligatures w14:val="none"/>
        </w:rPr>
        <w:t>Porta</w:t>
      </w:r>
      <w:proofErr w:type="spellEnd"/>
      <w:r w:rsidRPr="006C1741">
        <w:rPr>
          <w:rFonts w:ascii="Arial" w:hAnsi="Arial" w:cs="Arial"/>
          <w:color w:val="000000"/>
          <w:kern w:val="0"/>
          <w:sz w:val="22"/>
          <w:szCs w:val="22"/>
          <w14:ligatures w14:val="none"/>
        </w:rPr>
        <w:t xml:space="preserve"> &amp; </w:t>
      </w:r>
      <w:proofErr w:type="spellStart"/>
      <w:r w:rsidRPr="006C1741">
        <w:rPr>
          <w:rFonts w:ascii="Arial" w:hAnsi="Arial" w:cs="Arial"/>
          <w:color w:val="000000"/>
          <w:kern w:val="0"/>
          <w:sz w:val="22"/>
          <w:szCs w:val="22"/>
          <w14:ligatures w14:val="none"/>
        </w:rPr>
        <w:t>Diani</w:t>
      </w:r>
      <w:proofErr w:type="spellEnd"/>
      <w:r w:rsidRPr="006C1741">
        <w:rPr>
          <w:rFonts w:ascii="Arial" w:hAnsi="Arial" w:cs="Arial"/>
          <w:color w:val="000000"/>
          <w:kern w:val="0"/>
          <w:sz w:val="22"/>
          <w:szCs w:val="22"/>
          <w14:ligatures w14:val="none"/>
        </w:rPr>
        <w:t>, 2006).</w:t>
      </w:r>
    </w:p>
    <w:p w14:paraId="1D5CF408" w14:textId="77777777" w:rsidR="006C1741" w:rsidRPr="006C1741" w:rsidRDefault="006C1741" w:rsidP="006C1741">
      <w:pPr>
        <w:bidi w:val="0"/>
        <w:spacing w:after="0" w:line="240" w:lineRule="auto"/>
        <w:rPr>
          <w:rFonts w:ascii="Times New Roman" w:eastAsia="Times New Roman" w:hAnsi="Times New Roman" w:cs="Times New Roman"/>
          <w:kern w:val="0"/>
          <w14:ligatures w14:val="none"/>
        </w:rPr>
      </w:pPr>
    </w:p>
    <w:p w14:paraId="120AA030" w14:textId="77777777" w:rsidR="006C1741" w:rsidRPr="006C1741" w:rsidRDefault="006C1741" w:rsidP="006C1741">
      <w:pPr>
        <w:bidi w:val="0"/>
        <w:spacing w:before="225" w:after="225" w:line="240" w:lineRule="auto"/>
        <w:outlineLvl w:val="1"/>
        <w:rPr>
          <w:rFonts w:ascii="Times New Roman" w:eastAsia="Times New Roman" w:hAnsi="Times New Roman" w:cs="Times New Roman"/>
          <w:b/>
          <w:bCs/>
          <w:kern w:val="0"/>
          <w:sz w:val="36"/>
          <w:szCs w:val="36"/>
          <w14:ligatures w14:val="none"/>
        </w:rPr>
      </w:pPr>
      <w:r w:rsidRPr="006C1741">
        <w:rPr>
          <w:rFonts w:ascii="Arial" w:eastAsia="Times New Roman" w:hAnsi="Arial" w:cs="Arial"/>
          <w:b/>
          <w:bCs/>
          <w:color w:val="000000"/>
          <w:kern w:val="0"/>
          <w:sz w:val="36"/>
          <w:szCs w:val="36"/>
          <w14:ligatures w14:val="none"/>
        </w:rPr>
        <w:t xml:space="preserve">4. </w:t>
      </w:r>
      <w:proofErr w:type="spellStart"/>
      <w:r w:rsidRPr="006C1741">
        <w:rPr>
          <w:rFonts w:ascii="Arial" w:eastAsia="Times New Roman" w:hAnsi="Arial" w:cs="Arial"/>
          <w:b/>
          <w:bCs/>
          <w:color w:val="000000"/>
          <w:kern w:val="0"/>
          <w:sz w:val="36"/>
          <w:szCs w:val="36"/>
          <w14:ligatures w14:val="none"/>
        </w:rPr>
        <w:t>Ürdün’de</w:t>
      </w:r>
      <w:proofErr w:type="spellEnd"/>
      <w:r w:rsidRPr="006C1741">
        <w:rPr>
          <w:rFonts w:ascii="Arial" w:eastAsia="Times New Roman" w:hAnsi="Arial" w:cs="Arial"/>
          <w:b/>
          <w:bCs/>
          <w:color w:val="000000"/>
          <w:kern w:val="0"/>
          <w:sz w:val="36"/>
          <w:szCs w:val="36"/>
          <w14:ligatures w14:val="none"/>
        </w:rPr>
        <w:t xml:space="preserve"> Dini </w:t>
      </w:r>
      <w:proofErr w:type="spellStart"/>
      <w:r w:rsidRPr="006C1741">
        <w:rPr>
          <w:rFonts w:ascii="Arial" w:eastAsia="Times New Roman" w:hAnsi="Arial" w:cs="Arial"/>
          <w:b/>
          <w:bCs/>
          <w:color w:val="000000"/>
          <w:kern w:val="0"/>
          <w:sz w:val="36"/>
          <w:szCs w:val="36"/>
          <w14:ligatures w14:val="none"/>
        </w:rPr>
        <w:t>Hareketlerin</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Ortaya</w:t>
      </w:r>
      <w:proofErr w:type="spellEnd"/>
      <w:r w:rsidRPr="006C1741">
        <w:rPr>
          <w:rFonts w:ascii="Arial" w:eastAsia="Times New Roman" w:hAnsi="Arial" w:cs="Arial"/>
          <w:b/>
          <w:bCs/>
          <w:color w:val="000000"/>
          <w:kern w:val="0"/>
          <w:sz w:val="36"/>
          <w:szCs w:val="36"/>
          <w14:ligatures w14:val="none"/>
        </w:rPr>
        <w:t xml:space="preserve"> Çıkışı </w:t>
      </w:r>
      <w:proofErr w:type="spellStart"/>
      <w:r w:rsidRPr="006C1741">
        <w:rPr>
          <w:rFonts w:ascii="Arial" w:eastAsia="Times New Roman" w:hAnsi="Arial" w:cs="Arial"/>
          <w:b/>
          <w:bCs/>
          <w:color w:val="000000"/>
          <w:kern w:val="0"/>
          <w:sz w:val="36"/>
          <w:szCs w:val="36"/>
          <w14:ligatures w14:val="none"/>
        </w:rPr>
        <w:t>ve</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Bölgesel</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Etkiler</w:t>
      </w:r>
      <w:proofErr w:type="spellEnd"/>
    </w:p>
    <w:p w14:paraId="3CB01DA4" w14:textId="77777777" w:rsidR="006C1741" w:rsidRPr="006C1741" w:rsidRDefault="006C1741" w:rsidP="006C1741">
      <w:pPr>
        <w:bidi w:val="0"/>
        <w:spacing w:after="0" w:line="240" w:lineRule="auto"/>
        <w:jc w:val="both"/>
        <w:rPr>
          <w:rFonts w:ascii="Times New Roman" w:hAnsi="Times New Roman" w:cs="Times New Roman"/>
          <w:kern w:val="0"/>
          <w14:ligatures w14:val="none"/>
        </w:rPr>
      </w:pPr>
      <w:r w:rsidRPr="006C1741">
        <w:rPr>
          <w:rFonts w:ascii="Arial" w:hAnsi="Arial" w:cs="Arial"/>
          <w:color w:val="000000"/>
          <w:kern w:val="0"/>
          <w:sz w:val="22"/>
          <w:szCs w:val="22"/>
          <w14:ligatures w14:val="none"/>
        </w:rPr>
        <w:t xml:space="preserve">1921 </w:t>
      </w:r>
      <w:proofErr w:type="spellStart"/>
      <w:r w:rsidRPr="006C1741">
        <w:rPr>
          <w:rFonts w:ascii="Arial" w:hAnsi="Arial" w:cs="Arial"/>
          <w:color w:val="000000"/>
          <w:kern w:val="0"/>
          <w:sz w:val="22"/>
          <w:szCs w:val="22"/>
          <w14:ligatures w14:val="none"/>
        </w:rPr>
        <w:t>yılında</w:t>
      </w:r>
      <w:proofErr w:type="spellEnd"/>
      <w:r w:rsidRPr="006C1741">
        <w:rPr>
          <w:rFonts w:ascii="Arial" w:hAnsi="Arial" w:cs="Arial"/>
          <w:color w:val="000000"/>
          <w:kern w:val="0"/>
          <w:sz w:val="22"/>
          <w:szCs w:val="22"/>
          <w14:ligatures w14:val="none"/>
        </w:rPr>
        <w:t xml:space="preserve"> Doğu </w:t>
      </w:r>
      <w:proofErr w:type="spellStart"/>
      <w:r w:rsidRPr="006C1741">
        <w:rPr>
          <w:rFonts w:ascii="Arial" w:hAnsi="Arial" w:cs="Arial"/>
          <w:color w:val="000000"/>
          <w:kern w:val="0"/>
          <w:sz w:val="22"/>
          <w:szCs w:val="22"/>
          <w14:ligatures w14:val="none"/>
        </w:rPr>
        <w:t>Ürdün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Emirliği’nin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kurulmasından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itibaren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kurumlar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yeni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sistemin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meşruiyetinin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inşasında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merkezi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rol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oynamışlardır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Devlet</w:t>
      </w:r>
      <w:proofErr w:type="spellEnd"/>
      <w:r w:rsidRPr="006C1741">
        <w:rPr>
          <w:rFonts w:ascii="Arial" w:hAnsi="Arial" w:cs="Arial"/>
          <w:color w:val="000000"/>
          <w:kern w:val="0"/>
          <w:sz w:val="22"/>
          <w:szCs w:val="22"/>
          <w14:ligatures w14:val="none"/>
        </w:rPr>
        <w:t xml:space="preserve"> en </w:t>
      </w:r>
      <w:proofErr w:type="spellStart"/>
      <w:r w:rsidRPr="006C1741">
        <w:rPr>
          <w:rFonts w:ascii="Arial" w:hAnsi="Arial" w:cs="Arial"/>
          <w:color w:val="000000"/>
          <w:kern w:val="0"/>
          <w:sz w:val="22"/>
          <w:szCs w:val="22"/>
          <w14:ligatures w14:val="none"/>
        </w:rPr>
        <w:t>başından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itibaren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alanı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düzenlemeye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denetim</w:t>
      </w:r>
      <w:proofErr w:type="spellEnd"/>
      <w:r w:rsidRPr="006C1741">
        <w:rPr>
          <w:rFonts w:ascii="Arial" w:hAnsi="Arial" w:cs="Arial"/>
          <w:color w:val="000000"/>
          <w:kern w:val="0"/>
          <w:sz w:val="22"/>
          <w:szCs w:val="22"/>
          <w14:ligatures w14:val="none"/>
        </w:rPr>
        <w:t xml:space="preserve"> altına </w:t>
      </w:r>
      <w:proofErr w:type="spellStart"/>
      <w:r w:rsidRPr="006C1741">
        <w:rPr>
          <w:rFonts w:ascii="Arial" w:hAnsi="Arial" w:cs="Arial"/>
          <w:color w:val="000000"/>
          <w:kern w:val="0"/>
          <w:sz w:val="22"/>
          <w:szCs w:val="22"/>
          <w14:ligatures w14:val="none"/>
        </w:rPr>
        <w:t>almaya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özen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göstermiştir</w:t>
      </w:r>
      <w:proofErr w:type="spellEnd"/>
      <w:r w:rsidRPr="006C1741">
        <w:rPr>
          <w:rFonts w:ascii="Arial" w:hAnsi="Arial" w:cs="Arial"/>
          <w:color w:val="000000"/>
          <w:kern w:val="0"/>
          <w:sz w:val="22"/>
          <w:szCs w:val="22"/>
          <w14:ligatures w14:val="none"/>
        </w:rPr>
        <w:t>.</w:t>
      </w:r>
    </w:p>
    <w:p w14:paraId="4B6DEC00" w14:textId="77777777" w:rsidR="006C1741" w:rsidRPr="006C1741" w:rsidRDefault="006C1741" w:rsidP="006C1741">
      <w:pPr>
        <w:bidi w:val="0"/>
        <w:spacing w:after="0" w:line="240" w:lineRule="auto"/>
        <w:jc w:val="both"/>
        <w:rPr>
          <w:rFonts w:ascii="Times New Roman" w:hAnsi="Times New Roman" w:cs="Times New Roman"/>
          <w:kern w:val="0"/>
          <w14:ligatures w14:val="none"/>
        </w:rPr>
      </w:pPr>
      <w:proofErr w:type="spellStart"/>
      <w:r w:rsidRPr="006C1741">
        <w:rPr>
          <w:rFonts w:ascii="Arial" w:hAnsi="Arial" w:cs="Arial"/>
          <w:color w:val="000000"/>
          <w:kern w:val="0"/>
          <w:sz w:val="22"/>
          <w:szCs w:val="22"/>
          <w14:ligatures w14:val="none"/>
        </w:rPr>
        <w:t>Ürdün’deki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bölgesel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ortamdan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bağımsız</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düşünmek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mümkün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değildir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Mısır’daki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Müslüman</w:t>
      </w:r>
      <w:proofErr w:type="spellEnd"/>
      <w:r w:rsidRPr="006C1741">
        <w:rPr>
          <w:rFonts w:ascii="Arial" w:hAnsi="Arial" w:cs="Arial"/>
          <w:color w:val="000000"/>
          <w:kern w:val="0"/>
          <w:sz w:val="22"/>
          <w:szCs w:val="22"/>
          <w14:ligatures w14:val="none"/>
        </w:rPr>
        <w:t xml:space="preserve"> Kardeşler </w:t>
      </w:r>
      <w:proofErr w:type="spellStart"/>
      <w:r w:rsidRPr="006C1741">
        <w:rPr>
          <w:rFonts w:ascii="Arial" w:hAnsi="Arial" w:cs="Arial"/>
          <w:color w:val="000000"/>
          <w:kern w:val="0"/>
          <w:sz w:val="22"/>
          <w:szCs w:val="22"/>
          <w14:ligatures w14:val="none"/>
        </w:rPr>
        <w:t>hareketi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Ürdün’deki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Müslüman</w:t>
      </w:r>
      <w:proofErr w:type="spellEnd"/>
      <w:r w:rsidRPr="006C1741">
        <w:rPr>
          <w:rFonts w:ascii="Arial" w:hAnsi="Arial" w:cs="Arial"/>
          <w:color w:val="000000"/>
          <w:kern w:val="0"/>
          <w:sz w:val="22"/>
          <w:szCs w:val="22"/>
          <w14:ligatures w14:val="none"/>
        </w:rPr>
        <w:t xml:space="preserve"> Kardeşler </w:t>
      </w:r>
      <w:proofErr w:type="spellStart"/>
      <w:r w:rsidRPr="006C1741">
        <w:rPr>
          <w:rFonts w:ascii="Arial" w:hAnsi="Arial" w:cs="Arial"/>
          <w:color w:val="000000"/>
          <w:kern w:val="0"/>
          <w:sz w:val="22"/>
          <w:szCs w:val="22"/>
          <w14:ligatures w14:val="none"/>
        </w:rPr>
        <w:t>için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tarihî</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fikrî</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referans</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noktası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olmuştur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Suudi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Arabistan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selefi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fikrî</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mali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kaynağı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olmuş</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Irak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Suriye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ise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cihatçı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etkilerin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kaynağı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hâline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gelmiştir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Arap</w:t>
      </w:r>
      <w:proofErr w:type="spellEnd"/>
      <w:r w:rsidRPr="006C1741">
        <w:rPr>
          <w:rFonts w:ascii="Arial" w:hAnsi="Arial" w:cs="Arial"/>
          <w:color w:val="000000"/>
          <w:kern w:val="0"/>
          <w:sz w:val="22"/>
          <w:szCs w:val="22"/>
          <w14:ligatures w14:val="none"/>
        </w:rPr>
        <w:t xml:space="preserve"> Baharı </w:t>
      </w:r>
      <w:proofErr w:type="spellStart"/>
      <w:r w:rsidRPr="006C1741">
        <w:rPr>
          <w:rFonts w:ascii="Arial" w:hAnsi="Arial" w:cs="Arial"/>
          <w:color w:val="000000"/>
          <w:kern w:val="0"/>
          <w:sz w:val="22"/>
          <w:szCs w:val="22"/>
          <w14:ligatures w14:val="none"/>
        </w:rPr>
        <w:t>ise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bölgedeki</w:t>
      </w:r>
      <w:proofErr w:type="spellEnd"/>
      <w:r w:rsidRPr="006C1741">
        <w:rPr>
          <w:rFonts w:ascii="Arial" w:hAnsi="Arial" w:cs="Arial"/>
          <w:color w:val="000000"/>
          <w:kern w:val="0"/>
          <w:sz w:val="22"/>
          <w:szCs w:val="22"/>
          <w14:ligatures w14:val="none"/>
        </w:rPr>
        <w:t xml:space="preserve"> İslami </w:t>
      </w:r>
      <w:proofErr w:type="spellStart"/>
      <w:r w:rsidRPr="006C1741">
        <w:rPr>
          <w:rFonts w:ascii="Arial" w:hAnsi="Arial" w:cs="Arial"/>
          <w:color w:val="000000"/>
          <w:kern w:val="0"/>
          <w:sz w:val="22"/>
          <w:szCs w:val="22"/>
          <w14:ligatures w14:val="none"/>
        </w:rPr>
        <w:t>hareketler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için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yeni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canlanma</w:t>
      </w:r>
      <w:proofErr w:type="spellEnd"/>
      <w:r w:rsidRPr="006C1741">
        <w:rPr>
          <w:rFonts w:ascii="Arial" w:hAnsi="Arial" w:cs="Arial"/>
          <w:color w:val="000000"/>
          <w:kern w:val="0"/>
          <w:sz w:val="22"/>
          <w:szCs w:val="22"/>
          <w14:ligatures w14:val="none"/>
        </w:rPr>
        <w:t xml:space="preserve"> anı </w:t>
      </w:r>
      <w:proofErr w:type="spellStart"/>
      <w:r w:rsidRPr="006C1741">
        <w:rPr>
          <w:rFonts w:ascii="Arial" w:hAnsi="Arial" w:cs="Arial"/>
          <w:color w:val="000000"/>
          <w:kern w:val="0"/>
          <w:sz w:val="22"/>
          <w:szCs w:val="22"/>
          <w14:ligatures w14:val="none"/>
        </w:rPr>
        <w:t>olmuş</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ancak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sonrasında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yaşanan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başarısızlıklar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halk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nezdindeki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cazibesini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azaltmıştır</w:t>
      </w:r>
      <w:proofErr w:type="spellEnd"/>
      <w:r w:rsidRPr="006C1741">
        <w:rPr>
          <w:rFonts w:ascii="Arial" w:hAnsi="Arial" w:cs="Arial"/>
          <w:color w:val="000000"/>
          <w:kern w:val="0"/>
          <w:sz w:val="22"/>
          <w:szCs w:val="22"/>
          <w14:ligatures w14:val="none"/>
        </w:rPr>
        <w:t>.</w:t>
      </w:r>
    </w:p>
    <w:p w14:paraId="5303AA85" w14:textId="77777777" w:rsidR="006C1741" w:rsidRPr="006C1741" w:rsidRDefault="006C1741" w:rsidP="006C1741">
      <w:pPr>
        <w:bidi w:val="0"/>
        <w:spacing w:after="0" w:line="240" w:lineRule="auto"/>
        <w:rPr>
          <w:rFonts w:ascii="Times New Roman" w:eastAsia="Times New Roman" w:hAnsi="Times New Roman" w:cs="Times New Roman"/>
          <w:kern w:val="0"/>
          <w14:ligatures w14:val="none"/>
        </w:rPr>
      </w:pPr>
    </w:p>
    <w:p w14:paraId="4EB18715" w14:textId="77777777" w:rsidR="006C1741" w:rsidRPr="006C1741" w:rsidRDefault="006C1741" w:rsidP="006C1741">
      <w:pPr>
        <w:bidi w:val="0"/>
        <w:spacing w:before="225" w:after="225" w:line="240" w:lineRule="auto"/>
        <w:outlineLvl w:val="1"/>
        <w:rPr>
          <w:rFonts w:ascii="Times New Roman" w:eastAsia="Times New Roman" w:hAnsi="Times New Roman" w:cs="Times New Roman"/>
          <w:b/>
          <w:bCs/>
          <w:kern w:val="0"/>
          <w:sz w:val="36"/>
          <w:szCs w:val="36"/>
          <w14:ligatures w14:val="none"/>
        </w:rPr>
      </w:pPr>
      <w:r w:rsidRPr="006C1741">
        <w:rPr>
          <w:rFonts w:ascii="Arial" w:eastAsia="Times New Roman" w:hAnsi="Arial" w:cs="Arial"/>
          <w:b/>
          <w:bCs/>
          <w:color w:val="000000"/>
          <w:kern w:val="0"/>
          <w:sz w:val="36"/>
          <w:szCs w:val="36"/>
          <w14:ligatures w14:val="none"/>
        </w:rPr>
        <w:t xml:space="preserve">5. </w:t>
      </w:r>
      <w:proofErr w:type="spellStart"/>
      <w:r w:rsidRPr="006C1741">
        <w:rPr>
          <w:rFonts w:ascii="Arial" w:eastAsia="Times New Roman" w:hAnsi="Arial" w:cs="Arial"/>
          <w:b/>
          <w:bCs/>
          <w:color w:val="000000"/>
          <w:kern w:val="0"/>
          <w:sz w:val="36"/>
          <w:szCs w:val="36"/>
          <w14:ligatures w14:val="none"/>
        </w:rPr>
        <w:t>Ürdün’de</w:t>
      </w:r>
      <w:proofErr w:type="spellEnd"/>
      <w:r w:rsidRPr="006C1741">
        <w:rPr>
          <w:rFonts w:ascii="Arial" w:eastAsia="Times New Roman" w:hAnsi="Arial" w:cs="Arial"/>
          <w:b/>
          <w:bCs/>
          <w:color w:val="000000"/>
          <w:kern w:val="0"/>
          <w:sz w:val="36"/>
          <w:szCs w:val="36"/>
          <w14:ligatures w14:val="none"/>
        </w:rPr>
        <w:t xml:space="preserve"> Dini </w:t>
      </w:r>
      <w:proofErr w:type="spellStart"/>
      <w:r w:rsidRPr="006C1741">
        <w:rPr>
          <w:rFonts w:ascii="Arial" w:eastAsia="Times New Roman" w:hAnsi="Arial" w:cs="Arial"/>
          <w:b/>
          <w:bCs/>
          <w:color w:val="000000"/>
          <w:kern w:val="0"/>
          <w:sz w:val="36"/>
          <w:szCs w:val="36"/>
          <w14:ligatures w14:val="none"/>
        </w:rPr>
        <w:t>Hareketlerin</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Tarihî</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ve</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Siyasal</w:t>
      </w:r>
      <w:proofErr w:type="spellEnd"/>
      <w:r w:rsidRPr="006C1741">
        <w:rPr>
          <w:rFonts w:ascii="Arial" w:eastAsia="Times New Roman" w:hAnsi="Arial" w:cs="Arial"/>
          <w:b/>
          <w:bCs/>
          <w:color w:val="000000"/>
          <w:kern w:val="0"/>
          <w:sz w:val="36"/>
          <w:szCs w:val="36"/>
          <w14:ligatures w14:val="none"/>
        </w:rPr>
        <w:t xml:space="preserve"> Bağlamı</w:t>
      </w:r>
    </w:p>
    <w:p w14:paraId="0B981782" w14:textId="77777777" w:rsidR="006C1741" w:rsidRPr="006C1741" w:rsidRDefault="006C1741" w:rsidP="006C1741">
      <w:pPr>
        <w:bidi w:val="0"/>
        <w:spacing w:after="0" w:line="240" w:lineRule="auto"/>
        <w:jc w:val="both"/>
        <w:rPr>
          <w:rFonts w:ascii="Times New Roman" w:hAnsi="Times New Roman" w:cs="Times New Roman"/>
          <w:kern w:val="0"/>
          <w14:ligatures w14:val="none"/>
        </w:rPr>
      </w:pPr>
      <w:r w:rsidRPr="006C1741">
        <w:rPr>
          <w:rFonts w:ascii="Arial" w:hAnsi="Arial" w:cs="Arial"/>
          <w:color w:val="000000"/>
          <w:kern w:val="0"/>
          <w:sz w:val="22"/>
          <w:szCs w:val="22"/>
          <w14:ligatures w14:val="none"/>
        </w:rPr>
        <w:t xml:space="preserve">Dini </w:t>
      </w:r>
      <w:proofErr w:type="spellStart"/>
      <w:r w:rsidRPr="006C1741">
        <w:rPr>
          <w:rFonts w:ascii="Arial" w:hAnsi="Arial" w:cs="Arial"/>
          <w:color w:val="000000"/>
          <w:kern w:val="0"/>
          <w:sz w:val="22"/>
          <w:szCs w:val="22"/>
          <w14:ligatures w14:val="none"/>
        </w:rPr>
        <w:t>hareketler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yirminci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yüzyılın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ikinci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yarısından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itibaren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açık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biçimde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şekillenmeye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başlamıştır</w:t>
      </w:r>
      <w:proofErr w:type="spellEnd"/>
      <w:r w:rsidRPr="006C1741">
        <w:rPr>
          <w:rFonts w:ascii="Arial" w:hAnsi="Arial" w:cs="Arial"/>
          <w:color w:val="000000"/>
          <w:kern w:val="0"/>
          <w:sz w:val="22"/>
          <w:szCs w:val="22"/>
          <w14:ligatures w14:val="none"/>
        </w:rPr>
        <w:t xml:space="preserve">. 1950–1989 </w:t>
      </w:r>
      <w:proofErr w:type="spellStart"/>
      <w:r w:rsidRPr="006C1741">
        <w:rPr>
          <w:rFonts w:ascii="Arial" w:hAnsi="Arial" w:cs="Arial"/>
          <w:color w:val="000000"/>
          <w:kern w:val="0"/>
          <w:sz w:val="22"/>
          <w:szCs w:val="22"/>
          <w14:ligatures w14:val="none"/>
        </w:rPr>
        <w:t>yılları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arasında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İhvan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siyasal</w:t>
      </w:r>
      <w:proofErr w:type="spellEnd"/>
      <w:r w:rsidRPr="006C1741">
        <w:rPr>
          <w:rFonts w:ascii="Arial" w:hAnsi="Arial" w:cs="Arial"/>
          <w:color w:val="000000"/>
          <w:kern w:val="0"/>
          <w:sz w:val="22"/>
          <w:szCs w:val="22"/>
          <w14:ligatures w14:val="none"/>
        </w:rPr>
        <w:t xml:space="preserve"> roller </w:t>
      </w:r>
      <w:proofErr w:type="spellStart"/>
      <w:r w:rsidRPr="006C1741">
        <w:rPr>
          <w:rFonts w:ascii="Arial" w:hAnsi="Arial" w:cs="Arial"/>
          <w:color w:val="000000"/>
          <w:kern w:val="0"/>
          <w:sz w:val="22"/>
          <w:szCs w:val="22"/>
          <w14:ligatures w14:val="none"/>
        </w:rPr>
        <w:t>üstlenmeye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lastRenderedPageBreak/>
        <w:t>başlamıştır</w:t>
      </w:r>
      <w:proofErr w:type="spellEnd"/>
      <w:r w:rsidRPr="006C1741">
        <w:rPr>
          <w:rFonts w:ascii="Arial" w:hAnsi="Arial" w:cs="Arial"/>
          <w:color w:val="000000"/>
          <w:kern w:val="0"/>
          <w:sz w:val="22"/>
          <w:szCs w:val="22"/>
          <w14:ligatures w14:val="none"/>
        </w:rPr>
        <w:t xml:space="preserve">. 1989 </w:t>
      </w:r>
      <w:proofErr w:type="spellStart"/>
      <w:r w:rsidRPr="006C1741">
        <w:rPr>
          <w:rFonts w:ascii="Arial" w:hAnsi="Arial" w:cs="Arial"/>
          <w:color w:val="000000"/>
          <w:kern w:val="0"/>
          <w:sz w:val="22"/>
          <w:szCs w:val="22"/>
          <w14:ligatures w14:val="none"/>
        </w:rPr>
        <w:t>yılında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parlamenter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sistemin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yeniden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işlerlik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kazanmasıyla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İslamcı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meclise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girme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fırsatı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doğmuştur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Ebû</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Rummân</w:t>
      </w:r>
      <w:proofErr w:type="spellEnd"/>
      <w:r w:rsidRPr="006C1741">
        <w:rPr>
          <w:rFonts w:ascii="Arial" w:hAnsi="Arial" w:cs="Arial"/>
          <w:color w:val="000000"/>
          <w:kern w:val="0"/>
          <w:sz w:val="22"/>
          <w:szCs w:val="22"/>
          <w14:ligatures w14:val="none"/>
        </w:rPr>
        <w:t xml:space="preserve"> &amp; </w:t>
      </w:r>
      <w:proofErr w:type="spellStart"/>
      <w:r w:rsidRPr="006C1741">
        <w:rPr>
          <w:rFonts w:ascii="Arial" w:hAnsi="Arial" w:cs="Arial"/>
          <w:color w:val="000000"/>
          <w:kern w:val="0"/>
          <w:sz w:val="22"/>
          <w:szCs w:val="22"/>
          <w14:ligatures w14:val="none"/>
        </w:rPr>
        <w:t>Ebû</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Heniyye</w:t>
      </w:r>
      <w:proofErr w:type="spellEnd"/>
      <w:r w:rsidRPr="006C1741">
        <w:rPr>
          <w:rFonts w:ascii="Arial" w:hAnsi="Arial" w:cs="Arial"/>
          <w:color w:val="000000"/>
          <w:kern w:val="0"/>
          <w:sz w:val="22"/>
          <w:szCs w:val="22"/>
          <w14:ligatures w14:val="none"/>
        </w:rPr>
        <w:t xml:space="preserve">, 2012). 11 </w:t>
      </w:r>
      <w:proofErr w:type="spellStart"/>
      <w:r w:rsidRPr="006C1741">
        <w:rPr>
          <w:rFonts w:ascii="Arial" w:hAnsi="Arial" w:cs="Arial"/>
          <w:color w:val="000000"/>
          <w:kern w:val="0"/>
          <w:sz w:val="22"/>
          <w:szCs w:val="22"/>
          <w14:ligatures w14:val="none"/>
        </w:rPr>
        <w:t>Eylül</w:t>
      </w:r>
      <w:proofErr w:type="spellEnd"/>
      <w:r w:rsidRPr="006C1741">
        <w:rPr>
          <w:rFonts w:ascii="Arial" w:hAnsi="Arial" w:cs="Arial"/>
          <w:color w:val="000000"/>
          <w:kern w:val="0"/>
          <w:sz w:val="22"/>
          <w:szCs w:val="22"/>
          <w14:ligatures w14:val="none"/>
        </w:rPr>
        <w:t xml:space="preserve"> 2001 </w:t>
      </w:r>
      <w:proofErr w:type="spellStart"/>
      <w:r w:rsidRPr="006C1741">
        <w:rPr>
          <w:rFonts w:ascii="Arial" w:hAnsi="Arial" w:cs="Arial"/>
          <w:color w:val="000000"/>
          <w:kern w:val="0"/>
          <w:sz w:val="22"/>
          <w:szCs w:val="22"/>
          <w14:ligatures w14:val="none"/>
        </w:rPr>
        <w:t>sonrası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dönemde</w:t>
      </w:r>
      <w:proofErr w:type="spellEnd"/>
      <w:r w:rsidRPr="006C1741">
        <w:rPr>
          <w:rFonts w:ascii="Arial" w:hAnsi="Arial" w:cs="Arial"/>
          <w:color w:val="000000"/>
          <w:kern w:val="0"/>
          <w:sz w:val="22"/>
          <w:szCs w:val="22"/>
          <w14:ligatures w14:val="none"/>
        </w:rPr>
        <w:t xml:space="preserve"> "ılımlı İslam" </w:t>
      </w:r>
      <w:proofErr w:type="spellStart"/>
      <w:r w:rsidRPr="006C1741">
        <w:rPr>
          <w:rFonts w:ascii="Arial" w:hAnsi="Arial" w:cs="Arial"/>
          <w:color w:val="000000"/>
          <w:kern w:val="0"/>
          <w:sz w:val="22"/>
          <w:szCs w:val="22"/>
          <w14:ligatures w14:val="none"/>
        </w:rPr>
        <w:t>söylemi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öne</w:t>
      </w:r>
      <w:proofErr w:type="spellEnd"/>
      <w:r w:rsidRPr="006C1741">
        <w:rPr>
          <w:rFonts w:ascii="Arial" w:hAnsi="Arial" w:cs="Arial"/>
          <w:color w:val="000000"/>
          <w:kern w:val="0"/>
          <w:sz w:val="22"/>
          <w:szCs w:val="22"/>
          <w14:ligatures w14:val="none"/>
        </w:rPr>
        <w:t xml:space="preserve"> çıkmış, </w:t>
      </w:r>
      <w:proofErr w:type="spellStart"/>
      <w:r w:rsidRPr="006C1741">
        <w:rPr>
          <w:rFonts w:ascii="Arial" w:hAnsi="Arial" w:cs="Arial"/>
          <w:color w:val="000000"/>
          <w:kern w:val="0"/>
          <w:sz w:val="22"/>
          <w:szCs w:val="22"/>
          <w14:ligatures w14:val="none"/>
        </w:rPr>
        <w:t>devlet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radikal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selefi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gruplar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üzerindeki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güvenlik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denetimlerini</w:t>
      </w:r>
      <w:proofErr w:type="spellEnd"/>
      <w:r w:rsidRPr="006C1741">
        <w:rPr>
          <w:rFonts w:ascii="Arial" w:hAnsi="Arial" w:cs="Arial"/>
          <w:color w:val="000000"/>
          <w:kern w:val="0"/>
          <w:sz w:val="22"/>
          <w:szCs w:val="22"/>
          <w14:ligatures w14:val="none"/>
        </w:rPr>
        <w:t xml:space="preserve"> artırmıştır. Son on </w:t>
      </w:r>
      <w:proofErr w:type="spellStart"/>
      <w:r w:rsidRPr="006C1741">
        <w:rPr>
          <w:rFonts w:ascii="Arial" w:hAnsi="Arial" w:cs="Arial"/>
          <w:color w:val="000000"/>
          <w:kern w:val="0"/>
          <w:sz w:val="22"/>
          <w:szCs w:val="22"/>
          <w14:ligatures w14:val="none"/>
        </w:rPr>
        <w:t>yılda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ise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devlet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Eş’arî-Mâtürîdî</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gelenek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temelinde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şekillenen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tasavvufî</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akımlara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resmî</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destek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vererek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alanı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stratejik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kontrol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alanı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olarak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almıştır</w:t>
      </w:r>
      <w:proofErr w:type="spellEnd"/>
      <w:r w:rsidRPr="006C1741">
        <w:rPr>
          <w:rFonts w:ascii="Arial" w:hAnsi="Arial" w:cs="Arial"/>
          <w:color w:val="000000"/>
          <w:kern w:val="0"/>
          <w:sz w:val="22"/>
          <w:szCs w:val="22"/>
          <w14:ligatures w14:val="none"/>
        </w:rPr>
        <w:t>.</w:t>
      </w:r>
    </w:p>
    <w:p w14:paraId="64CA98C3" w14:textId="77777777" w:rsidR="006C1741" w:rsidRPr="006C1741" w:rsidRDefault="006C1741" w:rsidP="006C1741">
      <w:pPr>
        <w:bidi w:val="0"/>
        <w:spacing w:after="0" w:line="240" w:lineRule="auto"/>
        <w:rPr>
          <w:rFonts w:ascii="Times New Roman" w:eastAsia="Times New Roman" w:hAnsi="Times New Roman" w:cs="Times New Roman"/>
          <w:kern w:val="0"/>
          <w14:ligatures w14:val="none"/>
        </w:rPr>
      </w:pPr>
    </w:p>
    <w:p w14:paraId="4B535611" w14:textId="77777777" w:rsidR="006C1741" w:rsidRPr="006C1741" w:rsidRDefault="006C1741" w:rsidP="006C1741">
      <w:pPr>
        <w:bidi w:val="0"/>
        <w:spacing w:before="225" w:after="240" w:line="240" w:lineRule="auto"/>
        <w:outlineLvl w:val="1"/>
        <w:rPr>
          <w:rFonts w:ascii="Times New Roman" w:eastAsia="Times New Roman" w:hAnsi="Times New Roman" w:cs="Times New Roman"/>
          <w:b/>
          <w:bCs/>
          <w:kern w:val="0"/>
          <w:sz w:val="36"/>
          <w:szCs w:val="36"/>
          <w14:ligatures w14:val="none"/>
        </w:rPr>
      </w:pPr>
      <w:r w:rsidRPr="006C1741">
        <w:rPr>
          <w:rFonts w:ascii="Arial" w:eastAsia="Times New Roman" w:hAnsi="Arial" w:cs="Arial"/>
          <w:b/>
          <w:bCs/>
          <w:color w:val="000000"/>
          <w:kern w:val="0"/>
          <w:sz w:val="36"/>
          <w:szCs w:val="36"/>
          <w14:ligatures w14:val="none"/>
        </w:rPr>
        <w:t xml:space="preserve">6. </w:t>
      </w:r>
      <w:proofErr w:type="spellStart"/>
      <w:r w:rsidRPr="006C1741">
        <w:rPr>
          <w:rFonts w:ascii="Arial" w:eastAsia="Times New Roman" w:hAnsi="Arial" w:cs="Arial"/>
          <w:b/>
          <w:bCs/>
          <w:color w:val="000000"/>
          <w:kern w:val="0"/>
          <w:sz w:val="36"/>
          <w:szCs w:val="36"/>
          <w14:ligatures w14:val="none"/>
        </w:rPr>
        <w:t>Ürdün’deki</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Öne</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Çıkan</w:t>
      </w:r>
      <w:proofErr w:type="spellEnd"/>
      <w:r w:rsidRPr="006C1741">
        <w:rPr>
          <w:rFonts w:ascii="Arial" w:eastAsia="Times New Roman" w:hAnsi="Arial" w:cs="Arial"/>
          <w:b/>
          <w:bCs/>
          <w:color w:val="000000"/>
          <w:kern w:val="0"/>
          <w:sz w:val="36"/>
          <w:szCs w:val="36"/>
          <w14:ligatures w14:val="none"/>
        </w:rPr>
        <w:t xml:space="preserve"> Dini </w:t>
      </w:r>
      <w:proofErr w:type="spellStart"/>
      <w:r w:rsidRPr="006C1741">
        <w:rPr>
          <w:rFonts w:ascii="Arial" w:eastAsia="Times New Roman" w:hAnsi="Arial" w:cs="Arial"/>
          <w:b/>
          <w:bCs/>
          <w:color w:val="000000"/>
          <w:kern w:val="0"/>
          <w:sz w:val="36"/>
          <w:szCs w:val="36"/>
          <w14:ligatures w14:val="none"/>
        </w:rPr>
        <w:t>Hareketler</w:t>
      </w:r>
      <w:proofErr w:type="spellEnd"/>
    </w:p>
    <w:p w14:paraId="5719B339" w14:textId="77777777" w:rsidR="006C1741" w:rsidRPr="006C1741" w:rsidRDefault="006C1741" w:rsidP="006C1741">
      <w:pPr>
        <w:bidi w:val="0"/>
        <w:spacing w:after="240" w:line="240" w:lineRule="auto"/>
        <w:outlineLvl w:val="2"/>
        <w:rPr>
          <w:rFonts w:ascii="Times New Roman" w:eastAsia="Times New Roman" w:hAnsi="Times New Roman" w:cs="Times New Roman"/>
          <w:b/>
          <w:bCs/>
          <w:kern w:val="0"/>
          <w:sz w:val="27"/>
          <w:szCs w:val="27"/>
          <w14:ligatures w14:val="none"/>
        </w:rPr>
      </w:pPr>
      <w:r w:rsidRPr="006C1741">
        <w:rPr>
          <w:rFonts w:ascii="Arial" w:eastAsia="Times New Roman" w:hAnsi="Arial" w:cs="Arial"/>
          <w:b/>
          <w:bCs/>
          <w:color w:val="000000"/>
          <w:kern w:val="0"/>
          <w:sz w:val="28"/>
          <w:szCs w:val="28"/>
          <w14:ligatures w14:val="none"/>
        </w:rPr>
        <w:t xml:space="preserve">6.1. </w:t>
      </w:r>
      <w:proofErr w:type="spellStart"/>
      <w:r w:rsidRPr="006C1741">
        <w:rPr>
          <w:rFonts w:ascii="Arial" w:eastAsia="Times New Roman" w:hAnsi="Arial" w:cs="Arial"/>
          <w:b/>
          <w:bCs/>
          <w:color w:val="000000"/>
          <w:kern w:val="0"/>
          <w:sz w:val="28"/>
          <w:szCs w:val="28"/>
          <w14:ligatures w14:val="none"/>
        </w:rPr>
        <w:t>Müslüman</w:t>
      </w:r>
      <w:proofErr w:type="spellEnd"/>
      <w:r w:rsidRPr="006C1741">
        <w:rPr>
          <w:rFonts w:ascii="Arial" w:eastAsia="Times New Roman" w:hAnsi="Arial" w:cs="Arial"/>
          <w:b/>
          <w:bCs/>
          <w:color w:val="000000"/>
          <w:kern w:val="0"/>
          <w:sz w:val="28"/>
          <w:szCs w:val="28"/>
          <w14:ligatures w14:val="none"/>
        </w:rPr>
        <w:t xml:space="preserve"> Kardeşler </w:t>
      </w:r>
      <w:proofErr w:type="spellStart"/>
      <w:r w:rsidRPr="006C1741">
        <w:rPr>
          <w:rFonts w:ascii="Arial" w:eastAsia="Times New Roman" w:hAnsi="Arial" w:cs="Arial"/>
          <w:b/>
          <w:bCs/>
          <w:color w:val="000000"/>
          <w:kern w:val="0"/>
          <w:sz w:val="28"/>
          <w:szCs w:val="28"/>
          <w14:ligatures w14:val="none"/>
        </w:rPr>
        <w:t>Cemaati</w:t>
      </w:r>
      <w:proofErr w:type="spellEnd"/>
      <w:r w:rsidRPr="006C1741">
        <w:rPr>
          <w:rFonts w:ascii="Arial" w:eastAsia="Times New Roman" w:hAnsi="Arial" w:cs="Arial"/>
          <w:b/>
          <w:bCs/>
          <w:color w:val="000000"/>
          <w:kern w:val="0"/>
          <w:sz w:val="28"/>
          <w:szCs w:val="28"/>
          <w14:ligatures w14:val="none"/>
        </w:rPr>
        <w:t xml:space="preserve"> (</w:t>
      </w:r>
      <w:proofErr w:type="spellStart"/>
      <w:r w:rsidRPr="006C1741">
        <w:rPr>
          <w:rFonts w:ascii="Arial" w:eastAsia="Times New Roman" w:hAnsi="Arial" w:cs="Arial"/>
          <w:b/>
          <w:bCs/>
          <w:color w:val="000000"/>
          <w:kern w:val="0"/>
          <w:sz w:val="28"/>
          <w:szCs w:val="28"/>
          <w14:ligatures w14:val="none"/>
        </w:rPr>
        <w:t>İhvan</w:t>
      </w:r>
      <w:proofErr w:type="spellEnd"/>
      <w:r w:rsidRPr="006C1741">
        <w:rPr>
          <w:rFonts w:ascii="Arial" w:eastAsia="Times New Roman" w:hAnsi="Arial" w:cs="Arial"/>
          <w:b/>
          <w:bCs/>
          <w:color w:val="000000"/>
          <w:kern w:val="0"/>
          <w:sz w:val="28"/>
          <w:szCs w:val="28"/>
          <w14:ligatures w14:val="none"/>
        </w:rPr>
        <w:t>)</w:t>
      </w:r>
    </w:p>
    <w:p w14:paraId="0FFD84E0" w14:textId="77777777" w:rsidR="006C1741" w:rsidRPr="006C1741" w:rsidRDefault="006C1741" w:rsidP="006C1741">
      <w:pPr>
        <w:bidi w:val="0"/>
        <w:spacing w:after="240" w:line="240" w:lineRule="auto"/>
        <w:jc w:val="both"/>
        <w:rPr>
          <w:rFonts w:ascii="Times New Roman" w:hAnsi="Times New Roman" w:cs="Times New Roman"/>
          <w:kern w:val="0"/>
          <w14:ligatures w14:val="none"/>
        </w:rPr>
      </w:pPr>
      <w:r w:rsidRPr="006C1741">
        <w:rPr>
          <w:rFonts w:ascii="Arial" w:hAnsi="Arial" w:cs="Arial"/>
          <w:color w:val="000000"/>
          <w:kern w:val="0"/>
          <w:sz w:val="22"/>
          <w:szCs w:val="22"/>
          <w14:ligatures w14:val="none"/>
        </w:rPr>
        <w:t xml:space="preserve">1946 </w:t>
      </w:r>
      <w:proofErr w:type="spellStart"/>
      <w:r w:rsidRPr="006C1741">
        <w:rPr>
          <w:rFonts w:ascii="Arial" w:hAnsi="Arial" w:cs="Arial"/>
          <w:color w:val="000000"/>
          <w:kern w:val="0"/>
          <w:sz w:val="22"/>
          <w:szCs w:val="22"/>
          <w14:ligatures w14:val="none"/>
        </w:rPr>
        <w:t>yılında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kurulan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cemaat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başlarda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devletin</w:t>
      </w:r>
      <w:proofErr w:type="spellEnd"/>
      <w:r w:rsidRPr="006C1741">
        <w:rPr>
          <w:rFonts w:ascii="Arial" w:hAnsi="Arial" w:cs="Arial"/>
          <w:color w:val="000000"/>
          <w:kern w:val="0"/>
          <w:sz w:val="22"/>
          <w:szCs w:val="22"/>
          <w14:ligatures w14:val="none"/>
        </w:rPr>
        <w:t xml:space="preserve"> sol </w:t>
      </w:r>
      <w:proofErr w:type="spellStart"/>
      <w:r w:rsidRPr="006C1741">
        <w:rPr>
          <w:rFonts w:ascii="Arial" w:hAnsi="Arial" w:cs="Arial"/>
          <w:color w:val="000000"/>
          <w:kern w:val="0"/>
          <w:sz w:val="22"/>
          <w:szCs w:val="22"/>
          <w14:ligatures w14:val="none"/>
        </w:rPr>
        <w:t>milliyetçi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dalgaya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karşı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denge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sağlamak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için</w:t>
      </w:r>
      <w:proofErr w:type="spellEnd"/>
      <w:r w:rsidRPr="006C1741">
        <w:rPr>
          <w:rFonts w:ascii="Arial" w:hAnsi="Arial" w:cs="Arial"/>
          <w:color w:val="000000"/>
          <w:kern w:val="0"/>
          <w:sz w:val="22"/>
          <w:szCs w:val="22"/>
          <w14:ligatures w14:val="none"/>
        </w:rPr>
        <w:t xml:space="preserve"> en </w:t>
      </w:r>
      <w:proofErr w:type="spellStart"/>
      <w:r w:rsidRPr="006C1741">
        <w:rPr>
          <w:rFonts w:ascii="Arial" w:hAnsi="Arial" w:cs="Arial"/>
          <w:color w:val="000000"/>
          <w:kern w:val="0"/>
          <w:sz w:val="22"/>
          <w:szCs w:val="22"/>
          <w14:ligatures w14:val="none"/>
        </w:rPr>
        <w:t>uygun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müttefiki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olmuştur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Ancak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grubun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arenaya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girip</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siyasi</w:t>
      </w:r>
      <w:proofErr w:type="spellEnd"/>
      <w:r w:rsidRPr="006C1741">
        <w:rPr>
          <w:rFonts w:ascii="Arial" w:hAnsi="Arial" w:cs="Arial"/>
          <w:color w:val="000000"/>
          <w:kern w:val="0"/>
          <w:sz w:val="22"/>
          <w:szCs w:val="22"/>
          <w14:ligatures w14:val="none"/>
        </w:rPr>
        <w:t xml:space="preserve"> reform </w:t>
      </w:r>
      <w:proofErr w:type="spellStart"/>
      <w:r w:rsidRPr="006C1741">
        <w:rPr>
          <w:rFonts w:ascii="Arial" w:hAnsi="Arial" w:cs="Arial"/>
          <w:color w:val="000000"/>
          <w:kern w:val="0"/>
          <w:sz w:val="22"/>
          <w:szCs w:val="22"/>
          <w14:ligatures w14:val="none"/>
        </w:rPr>
        <w:t>taleplerini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artırması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devlet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cemaat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arasındaki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gerilimi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başlatmıştır</w:t>
      </w:r>
      <w:proofErr w:type="spellEnd"/>
      <w:r w:rsidRPr="006C1741">
        <w:rPr>
          <w:rFonts w:ascii="Arial" w:hAnsi="Arial" w:cs="Arial"/>
          <w:color w:val="000000"/>
          <w:kern w:val="0"/>
          <w:sz w:val="22"/>
          <w:szCs w:val="22"/>
          <w14:ligatures w14:val="none"/>
        </w:rPr>
        <w:t xml:space="preserve">. 2016 </w:t>
      </w:r>
      <w:proofErr w:type="spellStart"/>
      <w:r w:rsidRPr="006C1741">
        <w:rPr>
          <w:rFonts w:ascii="Arial" w:hAnsi="Arial" w:cs="Arial"/>
          <w:color w:val="000000"/>
          <w:kern w:val="0"/>
          <w:sz w:val="22"/>
          <w:szCs w:val="22"/>
          <w14:ligatures w14:val="none"/>
        </w:rPr>
        <w:t>yılında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devlet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İhvan'ın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meşruiyetini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elinden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almış</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ancak</w:t>
      </w:r>
      <w:proofErr w:type="spellEnd"/>
      <w:r w:rsidRPr="006C1741">
        <w:rPr>
          <w:rFonts w:ascii="Arial" w:hAnsi="Arial" w:cs="Arial"/>
          <w:color w:val="000000"/>
          <w:kern w:val="0"/>
          <w:sz w:val="22"/>
          <w:szCs w:val="22"/>
          <w14:ligatures w14:val="none"/>
        </w:rPr>
        <w:t xml:space="preserve"> 2024 </w:t>
      </w:r>
      <w:proofErr w:type="spellStart"/>
      <w:r w:rsidRPr="006C1741">
        <w:rPr>
          <w:rFonts w:ascii="Arial" w:hAnsi="Arial" w:cs="Arial"/>
          <w:color w:val="000000"/>
          <w:kern w:val="0"/>
          <w:sz w:val="22"/>
          <w:szCs w:val="22"/>
          <w14:ligatures w14:val="none"/>
        </w:rPr>
        <w:t>seçimlerinde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grubun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etkinliği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yeniden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kendini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göstermiştir</w:t>
      </w:r>
      <w:proofErr w:type="spellEnd"/>
      <w:r w:rsidRPr="006C1741">
        <w:rPr>
          <w:rFonts w:ascii="Arial" w:hAnsi="Arial" w:cs="Arial"/>
          <w:color w:val="000000"/>
          <w:kern w:val="0"/>
          <w:sz w:val="22"/>
          <w:szCs w:val="22"/>
          <w14:ligatures w14:val="none"/>
        </w:rPr>
        <w:t>.</w:t>
      </w:r>
    </w:p>
    <w:p w14:paraId="0BDF3FD3" w14:textId="77777777" w:rsidR="006C1741" w:rsidRPr="006C1741" w:rsidRDefault="006C1741" w:rsidP="006C1741">
      <w:pPr>
        <w:bidi w:val="0"/>
        <w:spacing w:after="240" w:line="240" w:lineRule="auto"/>
        <w:outlineLvl w:val="2"/>
        <w:rPr>
          <w:rFonts w:ascii="Times New Roman" w:eastAsia="Times New Roman" w:hAnsi="Times New Roman" w:cs="Times New Roman"/>
          <w:b/>
          <w:bCs/>
          <w:kern w:val="0"/>
          <w:sz w:val="27"/>
          <w:szCs w:val="27"/>
          <w14:ligatures w14:val="none"/>
        </w:rPr>
      </w:pPr>
      <w:r w:rsidRPr="006C1741">
        <w:rPr>
          <w:rFonts w:ascii="Arial" w:eastAsia="Times New Roman" w:hAnsi="Arial" w:cs="Arial"/>
          <w:b/>
          <w:bCs/>
          <w:color w:val="000000"/>
          <w:kern w:val="0"/>
          <w:sz w:val="28"/>
          <w:szCs w:val="28"/>
          <w14:ligatures w14:val="none"/>
        </w:rPr>
        <w:t xml:space="preserve">6.2. </w:t>
      </w:r>
      <w:proofErr w:type="spellStart"/>
      <w:r w:rsidRPr="006C1741">
        <w:rPr>
          <w:rFonts w:ascii="Arial" w:eastAsia="Times New Roman" w:hAnsi="Arial" w:cs="Arial"/>
          <w:b/>
          <w:bCs/>
          <w:color w:val="000000"/>
          <w:kern w:val="0"/>
          <w:sz w:val="28"/>
          <w:szCs w:val="28"/>
          <w14:ligatures w14:val="none"/>
        </w:rPr>
        <w:t>Selefi</w:t>
      </w:r>
      <w:proofErr w:type="spellEnd"/>
      <w:r w:rsidRPr="006C1741">
        <w:rPr>
          <w:rFonts w:ascii="Arial" w:eastAsia="Times New Roman" w:hAnsi="Arial" w:cs="Arial"/>
          <w:b/>
          <w:bCs/>
          <w:color w:val="000000"/>
          <w:kern w:val="0"/>
          <w:sz w:val="28"/>
          <w:szCs w:val="28"/>
          <w14:ligatures w14:val="none"/>
        </w:rPr>
        <w:t xml:space="preserve"> </w:t>
      </w:r>
      <w:proofErr w:type="spellStart"/>
      <w:r w:rsidRPr="006C1741">
        <w:rPr>
          <w:rFonts w:ascii="Arial" w:eastAsia="Times New Roman" w:hAnsi="Arial" w:cs="Arial"/>
          <w:b/>
          <w:bCs/>
          <w:color w:val="000000"/>
          <w:kern w:val="0"/>
          <w:sz w:val="28"/>
          <w:szCs w:val="28"/>
          <w14:ligatures w14:val="none"/>
        </w:rPr>
        <w:t>Akımlar</w:t>
      </w:r>
      <w:proofErr w:type="spellEnd"/>
    </w:p>
    <w:p w14:paraId="0EA028D8" w14:textId="77777777" w:rsidR="006C1741" w:rsidRPr="006C1741" w:rsidRDefault="006C1741" w:rsidP="006C1741">
      <w:pPr>
        <w:bidi w:val="0"/>
        <w:spacing w:after="240" w:line="240" w:lineRule="auto"/>
        <w:jc w:val="both"/>
        <w:rPr>
          <w:rFonts w:ascii="Times New Roman" w:hAnsi="Times New Roman" w:cs="Times New Roman"/>
          <w:kern w:val="0"/>
          <w14:ligatures w14:val="none"/>
        </w:rPr>
      </w:pPr>
      <w:proofErr w:type="spellStart"/>
      <w:r w:rsidRPr="006C1741">
        <w:rPr>
          <w:rFonts w:ascii="Arial" w:hAnsi="Arial" w:cs="Arial"/>
          <w:color w:val="000000"/>
          <w:kern w:val="0"/>
          <w:sz w:val="22"/>
          <w:szCs w:val="22"/>
          <w14:ligatures w14:val="none"/>
        </w:rPr>
        <w:t>Şeyh</w:t>
      </w:r>
      <w:proofErr w:type="spellEnd"/>
      <w:r w:rsidRPr="006C1741">
        <w:rPr>
          <w:rFonts w:ascii="Arial" w:hAnsi="Arial" w:cs="Arial"/>
          <w:color w:val="000000"/>
          <w:kern w:val="0"/>
          <w:sz w:val="22"/>
          <w:szCs w:val="22"/>
          <w14:ligatures w14:val="none"/>
        </w:rPr>
        <w:t xml:space="preserve"> Muhammed </w:t>
      </w:r>
      <w:proofErr w:type="spellStart"/>
      <w:r w:rsidRPr="006C1741">
        <w:rPr>
          <w:rFonts w:ascii="Arial" w:hAnsi="Arial" w:cs="Arial"/>
          <w:color w:val="000000"/>
          <w:kern w:val="0"/>
          <w:sz w:val="22"/>
          <w:szCs w:val="22"/>
          <w14:ligatures w14:val="none"/>
        </w:rPr>
        <w:t>Nasıruddin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el-Elbani’nin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Ürdün’e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yerleşmesiyle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örgütlenmeye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başlayan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selefilik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üç</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ana</w:t>
      </w:r>
      <w:proofErr w:type="spellEnd"/>
      <w:r w:rsidRPr="006C1741">
        <w:rPr>
          <w:rFonts w:ascii="Arial" w:hAnsi="Arial" w:cs="Arial"/>
          <w:color w:val="000000"/>
          <w:kern w:val="0"/>
          <w:sz w:val="22"/>
          <w:szCs w:val="22"/>
          <w14:ligatures w14:val="none"/>
        </w:rPr>
        <w:t xml:space="preserve"> eğilim </w:t>
      </w:r>
      <w:proofErr w:type="spellStart"/>
      <w:r w:rsidRPr="006C1741">
        <w:rPr>
          <w:rFonts w:ascii="Arial" w:hAnsi="Arial" w:cs="Arial"/>
          <w:color w:val="000000"/>
          <w:kern w:val="0"/>
          <w:sz w:val="22"/>
          <w:szCs w:val="22"/>
          <w14:ligatures w14:val="none"/>
        </w:rPr>
        <w:t>etrafında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çeşitlenmiştir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Selefi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davetçi</w:t>
      </w:r>
      <w:proofErr w:type="spellEnd"/>
      <w:r w:rsidRPr="006C1741">
        <w:rPr>
          <w:rFonts w:ascii="Arial" w:hAnsi="Arial" w:cs="Arial"/>
          <w:color w:val="000000"/>
          <w:kern w:val="0"/>
          <w:sz w:val="22"/>
          <w:szCs w:val="22"/>
          <w14:ligatures w14:val="none"/>
        </w:rPr>
        <w:t xml:space="preserve"> (ilim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vaaz</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ağırlıklı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Selefi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hareketçi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daha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yönelimli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Selefi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cihatçı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radikal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silahlı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mücadeleye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açık</w:t>
      </w:r>
      <w:proofErr w:type="spellEnd"/>
      <w:r w:rsidRPr="006C1741">
        <w:rPr>
          <w:rFonts w:ascii="Arial" w:hAnsi="Arial" w:cs="Arial"/>
          <w:color w:val="000000"/>
          <w:kern w:val="0"/>
          <w:sz w:val="22"/>
          <w:szCs w:val="22"/>
          <w14:ligatures w14:val="none"/>
        </w:rPr>
        <w:t>).</w:t>
      </w:r>
    </w:p>
    <w:p w14:paraId="314B99DF" w14:textId="77777777" w:rsidR="006C1741" w:rsidRPr="006C1741" w:rsidRDefault="006C1741" w:rsidP="006C1741">
      <w:pPr>
        <w:bidi w:val="0"/>
        <w:spacing w:after="240" w:line="240" w:lineRule="auto"/>
        <w:outlineLvl w:val="2"/>
        <w:rPr>
          <w:rFonts w:ascii="Times New Roman" w:eastAsia="Times New Roman" w:hAnsi="Times New Roman" w:cs="Times New Roman"/>
          <w:b/>
          <w:bCs/>
          <w:kern w:val="0"/>
          <w:sz w:val="27"/>
          <w:szCs w:val="27"/>
          <w14:ligatures w14:val="none"/>
        </w:rPr>
      </w:pPr>
      <w:r w:rsidRPr="006C1741">
        <w:rPr>
          <w:rFonts w:ascii="Arial" w:eastAsia="Times New Roman" w:hAnsi="Arial" w:cs="Arial"/>
          <w:b/>
          <w:bCs/>
          <w:color w:val="000000"/>
          <w:kern w:val="0"/>
          <w:sz w:val="28"/>
          <w:szCs w:val="28"/>
          <w14:ligatures w14:val="none"/>
        </w:rPr>
        <w:t xml:space="preserve">6.3. </w:t>
      </w:r>
      <w:proofErr w:type="spellStart"/>
      <w:r w:rsidRPr="006C1741">
        <w:rPr>
          <w:rFonts w:ascii="Arial" w:eastAsia="Times New Roman" w:hAnsi="Arial" w:cs="Arial"/>
          <w:b/>
          <w:bCs/>
          <w:color w:val="000000"/>
          <w:kern w:val="0"/>
          <w:sz w:val="28"/>
          <w:szCs w:val="28"/>
          <w14:ligatures w14:val="none"/>
        </w:rPr>
        <w:t>Tebliğ</w:t>
      </w:r>
      <w:proofErr w:type="spellEnd"/>
      <w:r w:rsidRPr="006C1741">
        <w:rPr>
          <w:rFonts w:ascii="Arial" w:eastAsia="Times New Roman" w:hAnsi="Arial" w:cs="Arial"/>
          <w:b/>
          <w:bCs/>
          <w:color w:val="000000"/>
          <w:kern w:val="0"/>
          <w:sz w:val="28"/>
          <w:szCs w:val="28"/>
          <w14:ligatures w14:val="none"/>
        </w:rPr>
        <w:t xml:space="preserve"> </w:t>
      </w:r>
      <w:proofErr w:type="spellStart"/>
      <w:r w:rsidRPr="006C1741">
        <w:rPr>
          <w:rFonts w:ascii="Arial" w:eastAsia="Times New Roman" w:hAnsi="Arial" w:cs="Arial"/>
          <w:b/>
          <w:bCs/>
          <w:color w:val="000000"/>
          <w:kern w:val="0"/>
          <w:sz w:val="28"/>
          <w:szCs w:val="28"/>
          <w14:ligatures w14:val="none"/>
        </w:rPr>
        <w:t>ve</w:t>
      </w:r>
      <w:proofErr w:type="spellEnd"/>
      <w:r w:rsidRPr="006C1741">
        <w:rPr>
          <w:rFonts w:ascii="Arial" w:eastAsia="Times New Roman" w:hAnsi="Arial" w:cs="Arial"/>
          <w:b/>
          <w:bCs/>
          <w:color w:val="000000"/>
          <w:kern w:val="0"/>
          <w:sz w:val="28"/>
          <w:szCs w:val="28"/>
          <w14:ligatures w14:val="none"/>
        </w:rPr>
        <w:t xml:space="preserve"> </w:t>
      </w:r>
      <w:proofErr w:type="spellStart"/>
      <w:r w:rsidRPr="006C1741">
        <w:rPr>
          <w:rFonts w:ascii="Arial" w:eastAsia="Times New Roman" w:hAnsi="Arial" w:cs="Arial"/>
          <w:b/>
          <w:bCs/>
          <w:color w:val="000000"/>
          <w:kern w:val="0"/>
          <w:sz w:val="28"/>
          <w:szCs w:val="28"/>
          <w14:ligatures w14:val="none"/>
        </w:rPr>
        <w:t>Davet</w:t>
      </w:r>
      <w:proofErr w:type="spellEnd"/>
      <w:r w:rsidRPr="006C1741">
        <w:rPr>
          <w:rFonts w:ascii="Arial" w:eastAsia="Times New Roman" w:hAnsi="Arial" w:cs="Arial"/>
          <w:b/>
          <w:bCs/>
          <w:color w:val="000000"/>
          <w:kern w:val="0"/>
          <w:sz w:val="28"/>
          <w:szCs w:val="28"/>
          <w14:ligatures w14:val="none"/>
        </w:rPr>
        <w:t xml:space="preserve"> </w:t>
      </w:r>
      <w:proofErr w:type="spellStart"/>
      <w:r w:rsidRPr="006C1741">
        <w:rPr>
          <w:rFonts w:ascii="Arial" w:eastAsia="Times New Roman" w:hAnsi="Arial" w:cs="Arial"/>
          <w:b/>
          <w:bCs/>
          <w:color w:val="000000"/>
          <w:kern w:val="0"/>
          <w:sz w:val="28"/>
          <w:szCs w:val="28"/>
          <w14:ligatures w14:val="none"/>
        </w:rPr>
        <w:t>Hareketi</w:t>
      </w:r>
      <w:proofErr w:type="spellEnd"/>
    </w:p>
    <w:p w14:paraId="3C5ACAB7" w14:textId="77777777" w:rsidR="006C1741" w:rsidRPr="006C1741" w:rsidRDefault="006C1741" w:rsidP="006C1741">
      <w:pPr>
        <w:bidi w:val="0"/>
        <w:spacing w:after="240" w:line="240" w:lineRule="auto"/>
        <w:jc w:val="both"/>
        <w:rPr>
          <w:rFonts w:ascii="Times New Roman" w:hAnsi="Times New Roman" w:cs="Times New Roman"/>
          <w:kern w:val="0"/>
          <w14:ligatures w14:val="none"/>
        </w:rPr>
      </w:pPr>
      <w:r w:rsidRPr="006C1741">
        <w:rPr>
          <w:rFonts w:ascii="Arial" w:hAnsi="Arial" w:cs="Arial"/>
          <w:color w:val="000000"/>
          <w:kern w:val="0"/>
          <w:sz w:val="22"/>
          <w:szCs w:val="22"/>
          <w14:ligatures w14:val="none"/>
        </w:rPr>
        <w:t xml:space="preserve">1960’lı </w:t>
      </w:r>
      <w:proofErr w:type="spellStart"/>
      <w:r w:rsidRPr="006C1741">
        <w:rPr>
          <w:rFonts w:ascii="Arial" w:hAnsi="Arial" w:cs="Arial"/>
          <w:color w:val="000000"/>
          <w:kern w:val="0"/>
          <w:sz w:val="22"/>
          <w:szCs w:val="22"/>
          <w14:ligatures w14:val="none"/>
        </w:rPr>
        <w:t>yıllardan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itibaren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faaliyet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gösteren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bireylerin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ahlaki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dönüşümüne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odaklanmakta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meselelerle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ilgilenmemektedir</w:t>
      </w:r>
      <w:proofErr w:type="spellEnd"/>
      <w:r w:rsidRPr="006C1741">
        <w:rPr>
          <w:rFonts w:ascii="Arial" w:hAnsi="Arial" w:cs="Arial"/>
          <w:color w:val="000000"/>
          <w:kern w:val="0"/>
          <w:sz w:val="22"/>
          <w:szCs w:val="22"/>
          <w14:ligatures w14:val="none"/>
        </w:rPr>
        <w:t xml:space="preserve">. Bu </w:t>
      </w:r>
      <w:proofErr w:type="spellStart"/>
      <w:r w:rsidRPr="006C1741">
        <w:rPr>
          <w:rFonts w:ascii="Arial" w:hAnsi="Arial" w:cs="Arial"/>
          <w:color w:val="000000"/>
          <w:kern w:val="0"/>
          <w:sz w:val="22"/>
          <w:szCs w:val="22"/>
          <w14:ligatures w14:val="none"/>
        </w:rPr>
        <w:t>sebeple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devletle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doğrudan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çatışmaya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girmemiştir</w:t>
      </w:r>
      <w:proofErr w:type="spellEnd"/>
      <w:r w:rsidRPr="006C1741">
        <w:rPr>
          <w:rFonts w:ascii="Arial" w:hAnsi="Arial" w:cs="Arial"/>
          <w:color w:val="000000"/>
          <w:kern w:val="0"/>
          <w:sz w:val="22"/>
          <w:szCs w:val="22"/>
          <w14:ligatures w14:val="none"/>
        </w:rPr>
        <w:t>.</w:t>
      </w:r>
    </w:p>
    <w:p w14:paraId="021FABFF" w14:textId="77777777" w:rsidR="006C1741" w:rsidRPr="006C1741" w:rsidRDefault="006C1741" w:rsidP="006C1741">
      <w:pPr>
        <w:bidi w:val="0"/>
        <w:spacing w:after="240" w:line="240" w:lineRule="auto"/>
        <w:outlineLvl w:val="2"/>
        <w:rPr>
          <w:rFonts w:ascii="Times New Roman" w:eastAsia="Times New Roman" w:hAnsi="Times New Roman" w:cs="Times New Roman"/>
          <w:b/>
          <w:bCs/>
          <w:kern w:val="0"/>
          <w:sz w:val="27"/>
          <w:szCs w:val="27"/>
          <w14:ligatures w14:val="none"/>
        </w:rPr>
      </w:pPr>
      <w:r w:rsidRPr="006C1741">
        <w:rPr>
          <w:rFonts w:ascii="Arial" w:eastAsia="Times New Roman" w:hAnsi="Arial" w:cs="Arial"/>
          <w:b/>
          <w:bCs/>
          <w:color w:val="000000"/>
          <w:kern w:val="0"/>
          <w:sz w:val="28"/>
          <w:szCs w:val="28"/>
          <w14:ligatures w14:val="none"/>
        </w:rPr>
        <w:t xml:space="preserve">6.4. Sufi </w:t>
      </w:r>
      <w:proofErr w:type="spellStart"/>
      <w:r w:rsidRPr="006C1741">
        <w:rPr>
          <w:rFonts w:ascii="Arial" w:eastAsia="Times New Roman" w:hAnsi="Arial" w:cs="Arial"/>
          <w:b/>
          <w:bCs/>
          <w:color w:val="000000"/>
          <w:kern w:val="0"/>
          <w:sz w:val="28"/>
          <w:szCs w:val="28"/>
          <w14:ligatures w14:val="none"/>
        </w:rPr>
        <w:t>Akımlar</w:t>
      </w:r>
      <w:proofErr w:type="spellEnd"/>
      <w:r w:rsidRPr="006C1741">
        <w:rPr>
          <w:rFonts w:ascii="Arial" w:eastAsia="Times New Roman" w:hAnsi="Arial" w:cs="Arial"/>
          <w:b/>
          <w:bCs/>
          <w:color w:val="000000"/>
          <w:kern w:val="0"/>
          <w:sz w:val="28"/>
          <w:szCs w:val="28"/>
          <w14:ligatures w14:val="none"/>
        </w:rPr>
        <w:t xml:space="preserve"> </w:t>
      </w:r>
      <w:proofErr w:type="spellStart"/>
      <w:r w:rsidRPr="006C1741">
        <w:rPr>
          <w:rFonts w:ascii="Arial" w:eastAsia="Times New Roman" w:hAnsi="Arial" w:cs="Arial"/>
          <w:b/>
          <w:bCs/>
          <w:color w:val="000000"/>
          <w:kern w:val="0"/>
          <w:sz w:val="28"/>
          <w:szCs w:val="28"/>
          <w14:ligatures w14:val="none"/>
        </w:rPr>
        <w:t>ve</w:t>
      </w:r>
      <w:proofErr w:type="spellEnd"/>
      <w:r w:rsidRPr="006C1741">
        <w:rPr>
          <w:rFonts w:ascii="Arial" w:eastAsia="Times New Roman" w:hAnsi="Arial" w:cs="Arial"/>
          <w:b/>
          <w:bCs/>
          <w:color w:val="000000"/>
          <w:kern w:val="0"/>
          <w:sz w:val="28"/>
          <w:szCs w:val="28"/>
          <w14:ligatures w14:val="none"/>
        </w:rPr>
        <w:t xml:space="preserve"> </w:t>
      </w:r>
      <w:proofErr w:type="spellStart"/>
      <w:r w:rsidRPr="006C1741">
        <w:rPr>
          <w:rFonts w:ascii="Arial" w:eastAsia="Times New Roman" w:hAnsi="Arial" w:cs="Arial"/>
          <w:b/>
          <w:bCs/>
          <w:color w:val="000000"/>
          <w:kern w:val="0"/>
          <w:sz w:val="28"/>
          <w:szCs w:val="28"/>
          <w14:ligatures w14:val="none"/>
        </w:rPr>
        <w:t>Geleneksel</w:t>
      </w:r>
      <w:proofErr w:type="spellEnd"/>
      <w:r w:rsidRPr="006C1741">
        <w:rPr>
          <w:rFonts w:ascii="Arial" w:eastAsia="Times New Roman" w:hAnsi="Arial" w:cs="Arial"/>
          <w:b/>
          <w:bCs/>
          <w:color w:val="000000"/>
          <w:kern w:val="0"/>
          <w:sz w:val="28"/>
          <w:szCs w:val="28"/>
          <w14:ligatures w14:val="none"/>
        </w:rPr>
        <w:t xml:space="preserve"> </w:t>
      </w:r>
      <w:proofErr w:type="spellStart"/>
      <w:r w:rsidRPr="006C1741">
        <w:rPr>
          <w:rFonts w:ascii="Arial" w:eastAsia="Times New Roman" w:hAnsi="Arial" w:cs="Arial"/>
          <w:b/>
          <w:bCs/>
          <w:color w:val="000000"/>
          <w:kern w:val="0"/>
          <w:sz w:val="28"/>
          <w:szCs w:val="28"/>
          <w14:ligatures w14:val="none"/>
        </w:rPr>
        <w:t>Tarikatlar</w:t>
      </w:r>
      <w:proofErr w:type="spellEnd"/>
    </w:p>
    <w:p w14:paraId="1415FD20" w14:textId="77777777" w:rsidR="006C1741" w:rsidRPr="006C1741" w:rsidRDefault="006C1741" w:rsidP="006C1741">
      <w:pPr>
        <w:bidi w:val="0"/>
        <w:spacing w:after="0" w:line="240" w:lineRule="auto"/>
        <w:jc w:val="both"/>
        <w:rPr>
          <w:rFonts w:ascii="Times New Roman" w:hAnsi="Times New Roman" w:cs="Times New Roman"/>
          <w:kern w:val="0"/>
          <w14:ligatures w14:val="none"/>
        </w:rPr>
      </w:pPr>
      <w:proofErr w:type="spellStart"/>
      <w:r w:rsidRPr="006C1741">
        <w:rPr>
          <w:rFonts w:ascii="Arial" w:hAnsi="Arial" w:cs="Arial"/>
          <w:color w:val="000000"/>
          <w:kern w:val="0"/>
          <w:sz w:val="22"/>
          <w:szCs w:val="22"/>
          <w14:ligatures w14:val="none"/>
        </w:rPr>
        <w:t>Geleneksel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olarak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kırsal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topluluklarda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zaviye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merkezli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varlık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gösteren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tasavvuf</w:t>
      </w:r>
      <w:proofErr w:type="spellEnd"/>
      <w:r w:rsidRPr="006C1741">
        <w:rPr>
          <w:rFonts w:ascii="Arial" w:hAnsi="Arial" w:cs="Arial"/>
          <w:color w:val="000000"/>
          <w:kern w:val="0"/>
          <w:sz w:val="22"/>
          <w:szCs w:val="22"/>
          <w14:ligatures w14:val="none"/>
        </w:rPr>
        <w:t xml:space="preserve">, son </w:t>
      </w:r>
      <w:proofErr w:type="spellStart"/>
      <w:r w:rsidRPr="006C1741">
        <w:rPr>
          <w:rFonts w:ascii="Arial" w:hAnsi="Arial" w:cs="Arial"/>
          <w:color w:val="000000"/>
          <w:kern w:val="0"/>
          <w:sz w:val="22"/>
          <w:szCs w:val="22"/>
          <w14:ligatures w14:val="none"/>
        </w:rPr>
        <w:t>yıllarda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devletin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desteğiyle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kurumsallaşarak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akademik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modern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yapıya </w:t>
      </w:r>
      <w:proofErr w:type="spellStart"/>
      <w:r w:rsidRPr="006C1741">
        <w:rPr>
          <w:rFonts w:ascii="Arial" w:hAnsi="Arial" w:cs="Arial"/>
          <w:color w:val="000000"/>
          <w:kern w:val="0"/>
          <w:sz w:val="22"/>
          <w:szCs w:val="22"/>
          <w14:ligatures w14:val="none"/>
        </w:rPr>
        <w:t>evrilmiştir</w:t>
      </w:r>
      <w:proofErr w:type="spellEnd"/>
      <w:r w:rsidRPr="006C1741">
        <w:rPr>
          <w:rFonts w:ascii="Arial" w:hAnsi="Arial" w:cs="Arial"/>
          <w:color w:val="000000"/>
          <w:kern w:val="0"/>
          <w:sz w:val="22"/>
          <w:szCs w:val="22"/>
          <w14:ligatures w14:val="none"/>
        </w:rPr>
        <w:t xml:space="preserve">. Bu yapı </w:t>
      </w:r>
      <w:proofErr w:type="spellStart"/>
      <w:r w:rsidRPr="006C1741">
        <w:rPr>
          <w:rFonts w:ascii="Arial" w:hAnsi="Arial" w:cs="Arial"/>
          <w:color w:val="000000"/>
          <w:kern w:val="0"/>
          <w:sz w:val="22"/>
          <w:szCs w:val="22"/>
          <w14:ligatures w14:val="none"/>
        </w:rPr>
        <w:t>özellikle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yükseköğrenim</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gören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gençleri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cezbetmektedir</w:t>
      </w:r>
      <w:proofErr w:type="spellEnd"/>
      <w:r w:rsidRPr="006C1741">
        <w:rPr>
          <w:rFonts w:ascii="Arial" w:hAnsi="Arial" w:cs="Arial"/>
          <w:color w:val="000000"/>
          <w:kern w:val="0"/>
          <w:sz w:val="22"/>
          <w:szCs w:val="22"/>
          <w14:ligatures w14:val="none"/>
        </w:rPr>
        <w:t>.</w:t>
      </w:r>
    </w:p>
    <w:p w14:paraId="2A9C83E7" w14:textId="77777777" w:rsidR="006C1741" w:rsidRPr="006C1741" w:rsidRDefault="006C1741" w:rsidP="006C1741">
      <w:pPr>
        <w:bidi w:val="0"/>
        <w:spacing w:after="0" w:line="240" w:lineRule="auto"/>
        <w:rPr>
          <w:rFonts w:ascii="Times New Roman" w:eastAsia="Times New Roman" w:hAnsi="Times New Roman" w:cs="Times New Roman"/>
          <w:kern w:val="0"/>
          <w14:ligatures w14:val="none"/>
        </w:rPr>
      </w:pPr>
    </w:p>
    <w:p w14:paraId="517D0624" w14:textId="77777777" w:rsidR="006C1741" w:rsidRPr="006C1741" w:rsidRDefault="006C1741" w:rsidP="006C1741">
      <w:pPr>
        <w:bidi w:val="0"/>
        <w:spacing w:before="225" w:after="225" w:line="240" w:lineRule="auto"/>
        <w:outlineLvl w:val="1"/>
        <w:rPr>
          <w:rFonts w:ascii="Times New Roman" w:eastAsia="Times New Roman" w:hAnsi="Times New Roman" w:cs="Times New Roman"/>
          <w:b/>
          <w:bCs/>
          <w:kern w:val="0"/>
          <w:sz w:val="36"/>
          <w:szCs w:val="36"/>
          <w14:ligatures w14:val="none"/>
        </w:rPr>
      </w:pPr>
      <w:r w:rsidRPr="006C1741">
        <w:rPr>
          <w:rFonts w:ascii="Arial" w:eastAsia="Times New Roman" w:hAnsi="Arial" w:cs="Arial"/>
          <w:b/>
          <w:bCs/>
          <w:color w:val="000000"/>
          <w:kern w:val="0"/>
          <w:sz w:val="36"/>
          <w:szCs w:val="36"/>
          <w14:ligatures w14:val="none"/>
        </w:rPr>
        <w:t xml:space="preserve">7. </w:t>
      </w:r>
      <w:proofErr w:type="spellStart"/>
      <w:r w:rsidRPr="006C1741">
        <w:rPr>
          <w:rFonts w:ascii="Arial" w:eastAsia="Times New Roman" w:hAnsi="Arial" w:cs="Arial"/>
          <w:b/>
          <w:bCs/>
          <w:color w:val="000000"/>
          <w:kern w:val="0"/>
          <w:sz w:val="36"/>
          <w:szCs w:val="36"/>
          <w14:ligatures w14:val="none"/>
        </w:rPr>
        <w:t>Ürdün’deki</w:t>
      </w:r>
      <w:proofErr w:type="spellEnd"/>
      <w:r w:rsidRPr="006C1741">
        <w:rPr>
          <w:rFonts w:ascii="Arial" w:eastAsia="Times New Roman" w:hAnsi="Arial" w:cs="Arial"/>
          <w:b/>
          <w:bCs/>
          <w:color w:val="000000"/>
          <w:kern w:val="0"/>
          <w:sz w:val="36"/>
          <w:szCs w:val="36"/>
          <w14:ligatures w14:val="none"/>
        </w:rPr>
        <w:t xml:space="preserve"> Dini </w:t>
      </w:r>
      <w:proofErr w:type="spellStart"/>
      <w:r w:rsidRPr="006C1741">
        <w:rPr>
          <w:rFonts w:ascii="Arial" w:eastAsia="Times New Roman" w:hAnsi="Arial" w:cs="Arial"/>
          <w:b/>
          <w:bCs/>
          <w:color w:val="000000"/>
          <w:kern w:val="0"/>
          <w:sz w:val="36"/>
          <w:szCs w:val="36"/>
          <w14:ligatures w14:val="none"/>
        </w:rPr>
        <w:t>Hareketlerin</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Sosyolojik</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Analizi</w:t>
      </w:r>
      <w:proofErr w:type="spellEnd"/>
    </w:p>
    <w:p w14:paraId="44616905" w14:textId="77777777" w:rsidR="006C1741" w:rsidRPr="006C1741" w:rsidRDefault="006C1741" w:rsidP="006C1741">
      <w:pPr>
        <w:bidi w:val="0"/>
        <w:spacing w:after="0" w:line="240" w:lineRule="auto"/>
        <w:jc w:val="both"/>
        <w:rPr>
          <w:rFonts w:ascii="Times New Roman" w:hAnsi="Times New Roman" w:cs="Times New Roman"/>
          <w:kern w:val="0"/>
          <w14:ligatures w14:val="none"/>
        </w:rPr>
      </w:pPr>
      <w:r w:rsidRPr="006C1741">
        <w:rPr>
          <w:rFonts w:ascii="Arial" w:hAnsi="Arial" w:cs="Arial"/>
          <w:color w:val="000000"/>
          <w:kern w:val="0"/>
          <w:sz w:val="22"/>
          <w:szCs w:val="22"/>
          <w14:ligatures w14:val="none"/>
        </w:rPr>
        <w:t xml:space="preserve">Dini </w:t>
      </w:r>
      <w:proofErr w:type="spellStart"/>
      <w:r w:rsidRPr="006C1741">
        <w:rPr>
          <w:rFonts w:ascii="Arial" w:hAnsi="Arial" w:cs="Arial"/>
          <w:color w:val="000000"/>
          <w:kern w:val="0"/>
          <w:sz w:val="22"/>
          <w:szCs w:val="22"/>
          <w14:ligatures w14:val="none"/>
        </w:rPr>
        <w:t>hareketler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Ürdün'de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devletin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sağlayamadığı</w:t>
      </w:r>
      <w:proofErr w:type="spellEnd"/>
      <w:r w:rsidRPr="006C1741">
        <w:rPr>
          <w:rFonts w:ascii="Arial" w:hAnsi="Arial" w:cs="Arial"/>
          <w:color w:val="000000"/>
          <w:kern w:val="0"/>
          <w:sz w:val="22"/>
          <w:szCs w:val="22"/>
          <w14:ligatures w14:val="none"/>
        </w:rPr>
        <w:t xml:space="preserve"> sosyal </w:t>
      </w:r>
      <w:proofErr w:type="spellStart"/>
      <w:r w:rsidRPr="006C1741">
        <w:rPr>
          <w:rFonts w:ascii="Arial" w:hAnsi="Arial" w:cs="Arial"/>
          <w:color w:val="000000"/>
          <w:kern w:val="0"/>
          <w:sz w:val="22"/>
          <w:szCs w:val="22"/>
          <w14:ligatures w14:val="none"/>
        </w:rPr>
        <w:t>destek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ağlarının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yerini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doldurmak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için</w:t>
      </w:r>
      <w:proofErr w:type="spellEnd"/>
      <w:r w:rsidRPr="006C1741">
        <w:rPr>
          <w:rFonts w:ascii="Arial" w:hAnsi="Arial" w:cs="Arial"/>
          <w:color w:val="000000"/>
          <w:kern w:val="0"/>
          <w:sz w:val="22"/>
          <w:szCs w:val="22"/>
          <w14:ligatures w14:val="none"/>
        </w:rPr>
        <w:t xml:space="preserve"> yardım </w:t>
      </w:r>
      <w:proofErr w:type="spellStart"/>
      <w:r w:rsidRPr="006C1741">
        <w:rPr>
          <w:rFonts w:ascii="Arial" w:hAnsi="Arial" w:cs="Arial"/>
          <w:color w:val="000000"/>
          <w:kern w:val="0"/>
          <w:sz w:val="22"/>
          <w:szCs w:val="22"/>
          <w14:ligatures w14:val="none"/>
        </w:rPr>
        <w:t>faaliyetleriyle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kendilerini</w:t>
      </w:r>
      <w:proofErr w:type="spellEnd"/>
      <w:r w:rsidRPr="006C1741">
        <w:rPr>
          <w:rFonts w:ascii="Arial" w:hAnsi="Arial" w:cs="Arial"/>
          <w:color w:val="000000"/>
          <w:kern w:val="0"/>
          <w:sz w:val="22"/>
          <w:szCs w:val="22"/>
          <w14:ligatures w14:val="none"/>
        </w:rPr>
        <w:t xml:space="preserve"> var </w:t>
      </w:r>
      <w:proofErr w:type="spellStart"/>
      <w:r w:rsidRPr="006C1741">
        <w:rPr>
          <w:rFonts w:ascii="Arial" w:hAnsi="Arial" w:cs="Arial"/>
          <w:color w:val="000000"/>
          <w:kern w:val="0"/>
          <w:sz w:val="22"/>
          <w:szCs w:val="22"/>
          <w14:ligatures w14:val="none"/>
        </w:rPr>
        <w:t>etmişlerdir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Toprak</w:t>
      </w:r>
      <w:proofErr w:type="spellEnd"/>
      <w:r w:rsidRPr="006C1741">
        <w:rPr>
          <w:rFonts w:ascii="Arial" w:hAnsi="Arial" w:cs="Arial"/>
          <w:color w:val="000000"/>
          <w:kern w:val="0"/>
          <w:sz w:val="22"/>
          <w:szCs w:val="22"/>
          <w14:ligatures w14:val="none"/>
        </w:rPr>
        <w:t xml:space="preserve">, 2023). Durkheim </w:t>
      </w:r>
      <w:proofErr w:type="spellStart"/>
      <w:r w:rsidRPr="006C1741">
        <w:rPr>
          <w:rFonts w:ascii="Arial" w:hAnsi="Arial" w:cs="Arial"/>
          <w:color w:val="000000"/>
          <w:kern w:val="0"/>
          <w:sz w:val="22"/>
          <w:szCs w:val="22"/>
          <w14:ligatures w14:val="none"/>
        </w:rPr>
        <w:t>açısından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bağları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pekiştirici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rol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oynayan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gruplar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Weber’in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perspektifiyle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reform </w:t>
      </w:r>
      <w:proofErr w:type="spellStart"/>
      <w:r w:rsidRPr="006C1741">
        <w:rPr>
          <w:rFonts w:ascii="Arial" w:hAnsi="Arial" w:cs="Arial"/>
          <w:color w:val="000000"/>
          <w:kern w:val="0"/>
          <w:sz w:val="22"/>
          <w:szCs w:val="22"/>
          <w14:ligatures w14:val="none"/>
        </w:rPr>
        <w:t>araçlarına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dönüşmüşlerdir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Bourdieu'nün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dediği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gibi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alan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resmî</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kurumlar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gayriresmî</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gruplar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arasında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sembolik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mücadele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sahasıdır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Marxçı</w:t>
      </w:r>
      <w:proofErr w:type="spellEnd"/>
      <w:r w:rsidRPr="006C1741">
        <w:rPr>
          <w:rFonts w:ascii="Arial" w:hAnsi="Arial" w:cs="Arial"/>
          <w:color w:val="000000"/>
          <w:kern w:val="0"/>
          <w:sz w:val="22"/>
          <w:szCs w:val="22"/>
          <w14:ligatures w14:val="none"/>
        </w:rPr>
        <w:t xml:space="preserve"> bakışla </w:t>
      </w:r>
      <w:proofErr w:type="spellStart"/>
      <w:r w:rsidRPr="006C1741">
        <w:rPr>
          <w:rFonts w:ascii="Arial" w:hAnsi="Arial" w:cs="Arial"/>
          <w:color w:val="000000"/>
          <w:kern w:val="0"/>
          <w:sz w:val="22"/>
          <w:szCs w:val="22"/>
          <w14:ligatures w14:val="none"/>
        </w:rPr>
        <w:t>ise</w:t>
      </w:r>
      <w:proofErr w:type="spellEnd"/>
      <w:r w:rsidRPr="006C1741">
        <w:rPr>
          <w:rFonts w:ascii="Arial" w:hAnsi="Arial" w:cs="Arial"/>
          <w:color w:val="000000"/>
          <w:kern w:val="0"/>
          <w:sz w:val="22"/>
          <w:szCs w:val="22"/>
          <w14:ligatures w14:val="none"/>
        </w:rPr>
        <w:t xml:space="preserve"> din, hem </w:t>
      </w:r>
      <w:proofErr w:type="spellStart"/>
      <w:r w:rsidRPr="006C1741">
        <w:rPr>
          <w:rFonts w:ascii="Arial" w:hAnsi="Arial" w:cs="Arial"/>
          <w:color w:val="000000"/>
          <w:kern w:val="0"/>
          <w:sz w:val="22"/>
          <w:szCs w:val="22"/>
          <w14:ligatures w14:val="none"/>
        </w:rPr>
        <w:t>mevcut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eşitsizlikleri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meşrulaştıran</w:t>
      </w:r>
      <w:proofErr w:type="spellEnd"/>
      <w:r w:rsidRPr="006C1741">
        <w:rPr>
          <w:rFonts w:ascii="Arial" w:hAnsi="Arial" w:cs="Arial"/>
          <w:color w:val="000000"/>
          <w:kern w:val="0"/>
          <w:sz w:val="22"/>
          <w:szCs w:val="22"/>
          <w14:ligatures w14:val="none"/>
        </w:rPr>
        <w:t xml:space="preserve"> hem de </w:t>
      </w:r>
      <w:proofErr w:type="spellStart"/>
      <w:r w:rsidRPr="006C1741">
        <w:rPr>
          <w:rFonts w:ascii="Arial" w:hAnsi="Arial" w:cs="Arial"/>
          <w:color w:val="000000"/>
          <w:kern w:val="0"/>
          <w:sz w:val="22"/>
          <w:szCs w:val="22"/>
          <w14:ligatures w14:val="none"/>
        </w:rPr>
        <w:t>düzene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karşı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direniş</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çağrısı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yapan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araçtır</w:t>
      </w:r>
      <w:proofErr w:type="spellEnd"/>
      <w:r w:rsidRPr="006C1741">
        <w:rPr>
          <w:rFonts w:ascii="Arial" w:hAnsi="Arial" w:cs="Arial"/>
          <w:color w:val="000000"/>
          <w:kern w:val="0"/>
          <w:sz w:val="22"/>
          <w:szCs w:val="22"/>
          <w14:ligatures w14:val="none"/>
        </w:rPr>
        <w:t>.</w:t>
      </w:r>
    </w:p>
    <w:p w14:paraId="6806CBC4" w14:textId="77777777" w:rsidR="006C1741" w:rsidRPr="006C1741" w:rsidRDefault="006C1741" w:rsidP="006C1741">
      <w:pPr>
        <w:bidi w:val="0"/>
        <w:spacing w:after="0" w:line="240" w:lineRule="auto"/>
        <w:rPr>
          <w:rFonts w:ascii="Times New Roman" w:eastAsia="Times New Roman" w:hAnsi="Times New Roman" w:cs="Times New Roman"/>
          <w:kern w:val="0"/>
          <w14:ligatures w14:val="none"/>
        </w:rPr>
      </w:pPr>
    </w:p>
    <w:p w14:paraId="67C40E12" w14:textId="77777777" w:rsidR="006C1741" w:rsidRPr="006C1741" w:rsidRDefault="006C1741" w:rsidP="006C1741">
      <w:pPr>
        <w:bidi w:val="0"/>
        <w:spacing w:before="225" w:after="225" w:line="240" w:lineRule="auto"/>
        <w:outlineLvl w:val="1"/>
        <w:rPr>
          <w:rFonts w:ascii="Times New Roman" w:eastAsia="Times New Roman" w:hAnsi="Times New Roman" w:cs="Times New Roman"/>
          <w:b/>
          <w:bCs/>
          <w:kern w:val="0"/>
          <w:sz w:val="36"/>
          <w:szCs w:val="36"/>
          <w14:ligatures w14:val="none"/>
        </w:rPr>
      </w:pPr>
      <w:r w:rsidRPr="006C1741">
        <w:rPr>
          <w:rFonts w:ascii="Arial" w:eastAsia="Times New Roman" w:hAnsi="Arial" w:cs="Arial"/>
          <w:b/>
          <w:bCs/>
          <w:color w:val="000000"/>
          <w:kern w:val="0"/>
          <w:sz w:val="36"/>
          <w:szCs w:val="36"/>
          <w14:ligatures w14:val="none"/>
        </w:rPr>
        <w:lastRenderedPageBreak/>
        <w:t xml:space="preserve">8. </w:t>
      </w:r>
      <w:proofErr w:type="spellStart"/>
      <w:r w:rsidRPr="006C1741">
        <w:rPr>
          <w:rFonts w:ascii="Arial" w:eastAsia="Times New Roman" w:hAnsi="Arial" w:cs="Arial"/>
          <w:b/>
          <w:bCs/>
          <w:color w:val="000000"/>
          <w:kern w:val="0"/>
          <w:sz w:val="36"/>
          <w:szCs w:val="36"/>
          <w14:ligatures w14:val="none"/>
        </w:rPr>
        <w:t>Ürdün'deki</w:t>
      </w:r>
      <w:proofErr w:type="spellEnd"/>
      <w:r w:rsidRPr="006C1741">
        <w:rPr>
          <w:rFonts w:ascii="Arial" w:eastAsia="Times New Roman" w:hAnsi="Arial" w:cs="Arial"/>
          <w:b/>
          <w:bCs/>
          <w:color w:val="000000"/>
          <w:kern w:val="0"/>
          <w:sz w:val="36"/>
          <w:szCs w:val="36"/>
          <w14:ligatures w14:val="none"/>
        </w:rPr>
        <w:t xml:space="preserve"> Dini </w:t>
      </w:r>
      <w:proofErr w:type="spellStart"/>
      <w:r w:rsidRPr="006C1741">
        <w:rPr>
          <w:rFonts w:ascii="Arial" w:eastAsia="Times New Roman" w:hAnsi="Arial" w:cs="Arial"/>
          <w:b/>
          <w:bCs/>
          <w:color w:val="000000"/>
          <w:kern w:val="0"/>
          <w:sz w:val="36"/>
          <w:szCs w:val="36"/>
          <w14:ligatures w14:val="none"/>
        </w:rPr>
        <w:t>Hareketlerin</w:t>
      </w:r>
      <w:proofErr w:type="spellEnd"/>
      <w:r w:rsidRPr="006C1741">
        <w:rPr>
          <w:rFonts w:ascii="Arial" w:eastAsia="Times New Roman" w:hAnsi="Arial" w:cs="Arial"/>
          <w:b/>
          <w:bCs/>
          <w:color w:val="000000"/>
          <w:kern w:val="0"/>
          <w:sz w:val="36"/>
          <w:szCs w:val="36"/>
          <w14:ligatures w14:val="none"/>
        </w:rPr>
        <w:t xml:space="preserve"> </w:t>
      </w:r>
      <w:proofErr w:type="spellStart"/>
      <w:r w:rsidRPr="006C1741">
        <w:rPr>
          <w:rFonts w:ascii="Arial" w:eastAsia="Times New Roman" w:hAnsi="Arial" w:cs="Arial"/>
          <w:b/>
          <w:bCs/>
          <w:color w:val="000000"/>
          <w:kern w:val="0"/>
          <w:sz w:val="36"/>
          <w:szCs w:val="36"/>
          <w14:ligatures w14:val="none"/>
        </w:rPr>
        <w:t>Geleceği</w:t>
      </w:r>
      <w:proofErr w:type="spellEnd"/>
      <w:r w:rsidRPr="006C1741">
        <w:rPr>
          <w:rFonts w:ascii="Arial" w:eastAsia="Times New Roman" w:hAnsi="Arial" w:cs="Arial"/>
          <w:b/>
          <w:bCs/>
          <w:color w:val="000000"/>
          <w:kern w:val="0"/>
          <w:sz w:val="36"/>
          <w:szCs w:val="36"/>
          <w14:ligatures w14:val="none"/>
        </w:rPr>
        <w:t xml:space="preserve"> – </w:t>
      </w:r>
      <w:proofErr w:type="spellStart"/>
      <w:r w:rsidRPr="006C1741">
        <w:rPr>
          <w:rFonts w:ascii="Arial" w:eastAsia="Times New Roman" w:hAnsi="Arial" w:cs="Arial"/>
          <w:b/>
          <w:bCs/>
          <w:color w:val="000000"/>
          <w:kern w:val="0"/>
          <w:sz w:val="36"/>
          <w:szCs w:val="36"/>
          <w14:ligatures w14:val="none"/>
        </w:rPr>
        <w:t>Öngörüsel</w:t>
      </w:r>
      <w:proofErr w:type="spellEnd"/>
      <w:r w:rsidRPr="006C1741">
        <w:rPr>
          <w:rFonts w:ascii="Arial" w:eastAsia="Times New Roman" w:hAnsi="Arial" w:cs="Arial"/>
          <w:b/>
          <w:bCs/>
          <w:color w:val="000000"/>
          <w:kern w:val="0"/>
          <w:sz w:val="36"/>
          <w:szCs w:val="36"/>
          <w14:ligatures w14:val="none"/>
        </w:rPr>
        <w:t xml:space="preserve"> Bir </w:t>
      </w:r>
      <w:proofErr w:type="spellStart"/>
      <w:r w:rsidRPr="006C1741">
        <w:rPr>
          <w:rFonts w:ascii="Arial" w:eastAsia="Times New Roman" w:hAnsi="Arial" w:cs="Arial"/>
          <w:b/>
          <w:bCs/>
          <w:color w:val="000000"/>
          <w:kern w:val="0"/>
          <w:sz w:val="36"/>
          <w:szCs w:val="36"/>
          <w14:ligatures w14:val="none"/>
        </w:rPr>
        <w:t>Okuma</w:t>
      </w:r>
      <w:proofErr w:type="spellEnd"/>
    </w:p>
    <w:p w14:paraId="675CA9A5" w14:textId="77777777" w:rsidR="006C1741" w:rsidRPr="006C1741" w:rsidRDefault="006C1741" w:rsidP="006C1741">
      <w:pPr>
        <w:bidi w:val="0"/>
        <w:spacing w:after="0" w:line="240" w:lineRule="auto"/>
        <w:jc w:val="both"/>
        <w:rPr>
          <w:rFonts w:ascii="Times New Roman" w:hAnsi="Times New Roman" w:cs="Times New Roman"/>
          <w:kern w:val="0"/>
          <w14:ligatures w14:val="none"/>
        </w:rPr>
      </w:pPr>
      <w:r w:rsidRPr="006C1741">
        <w:rPr>
          <w:rFonts w:ascii="Arial" w:hAnsi="Arial" w:cs="Arial"/>
          <w:color w:val="000000"/>
          <w:kern w:val="0"/>
          <w:sz w:val="22"/>
          <w:szCs w:val="22"/>
          <w14:ligatures w14:val="none"/>
        </w:rPr>
        <w:t xml:space="preserve">Dini </w:t>
      </w:r>
      <w:proofErr w:type="spellStart"/>
      <w:r w:rsidRPr="006C1741">
        <w:rPr>
          <w:rFonts w:ascii="Arial" w:hAnsi="Arial" w:cs="Arial"/>
          <w:color w:val="000000"/>
          <w:kern w:val="0"/>
          <w:sz w:val="22"/>
          <w:szCs w:val="22"/>
          <w14:ligatures w14:val="none"/>
        </w:rPr>
        <w:t>hareketler</w:t>
      </w:r>
      <w:proofErr w:type="spellEnd"/>
      <w:r w:rsidRPr="006C1741">
        <w:rPr>
          <w:rFonts w:ascii="Arial" w:hAnsi="Arial" w:cs="Arial"/>
          <w:color w:val="000000"/>
          <w:kern w:val="0"/>
          <w:sz w:val="22"/>
          <w:szCs w:val="22"/>
          <w14:ligatures w14:val="none"/>
        </w:rPr>
        <w:t xml:space="preserve"> durağan </w:t>
      </w:r>
      <w:proofErr w:type="spellStart"/>
      <w:r w:rsidRPr="006C1741">
        <w:rPr>
          <w:rFonts w:ascii="Arial" w:hAnsi="Arial" w:cs="Arial"/>
          <w:color w:val="000000"/>
          <w:kern w:val="0"/>
          <w:sz w:val="22"/>
          <w:szCs w:val="22"/>
          <w14:ligatures w14:val="none"/>
        </w:rPr>
        <w:t>yapılar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değildir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Geleceğe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dair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muhtemel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senaryolar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şunlardır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İslamcı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gerilemesi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tasavvufun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devlet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eliyle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resmi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alternatif</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olarak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yükselmesi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birey</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merkezli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dijital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formların</w:t>
      </w:r>
      <w:proofErr w:type="spellEnd"/>
      <w:r w:rsidRPr="006C1741">
        <w:rPr>
          <w:rFonts w:ascii="Arial" w:hAnsi="Arial" w:cs="Arial"/>
          <w:color w:val="000000"/>
          <w:kern w:val="0"/>
          <w:sz w:val="22"/>
          <w:szCs w:val="22"/>
          <w14:ligatures w14:val="none"/>
        </w:rPr>
        <w:t xml:space="preserve"> (din dışı </w:t>
      </w:r>
      <w:proofErr w:type="spellStart"/>
      <w:r w:rsidRPr="006C1741">
        <w:rPr>
          <w:rFonts w:ascii="Arial" w:hAnsi="Arial" w:cs="Arial"/>
          <w:color w:val="000000"/>
          <w:kern w:val="0"/>
          <w:sz w:val="22"/>
          <w:szCs w:val="22"/>
          <w14:ligatures w14:val="none"/>
        </w:rPr>
        <w:t>dindarlık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yaygınlaşması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marjinal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şiddet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eğilimlerinin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yeniden</w:t>
      </w:r>
      <w:proofErr w:type="spellEnd"/>
      <w:r w:rsidRPr="006C1741">
        <w:rPr>
          <w:rFonts w:ascii="Arial" w:hAnsi="Arial" w:cs="Arial"/>
          <w:color w:val="000000"/>
          <w:kern w:val="0"/>
          <w:sz w:val="22"/>
          <w:szCs w:val="22"/>
          <w14:ligatures w14:val="none"/>
        </w:rPr>
        <w:t xml:space="preserve"> doğma </w:t>
      </w:r>
      <w:proofErr w:type="spellStart"/>
      <w:r w:rsidRPr="006C1741">
        <w:rPr>
          <w:rFonts w:ascii="Arial" w:hAnsi="Arial" w:cs="Arial"/>
          <w:color w:val="000000"/>
          <w:kern w:val="0"/>
          <w:sz w:val="22"/>
          <w:szCs w:val="22"/>
          <w14:ligatures w14:val="none"/>
        </w:rPr>
        <w:t>riski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Luckmann</w:t>
      </w:r>
      <w:proofErr w:type="spellEnd"/>
      <w:r w:rsidRPr="006C1741">
        <w:rPr>
          <w:rFonts w:ascii="Arial" w:hAnsi="Arial" w:cs="Arial"/>
          <w:color w:val="000000"/>
          <w:kern w:val="0"/>
          <w:sz w:val="22"/>
          <w:szCs w:val="22"/>
          <w14:ligatures w14:val="none"/>
        </w:rPr>
        <w:t xml:space="preserve">, 1967). </w:t>
      </w:r>
      <w:proofErr w:type="spellStart"/>
      <w:r w:rsidRPr="006C1741">
        <w:rPr>
          <w:rFonts w:ascii="Arial" w:hAnsi="Arial" w:cs="Arial"/>
          <w:color w:val="000000"/>
          <w:kern w:val="0"/>
          <w:sz w:val="22"/>
          <w:szCs w:val="22"/>
          <w14:ligatures w14:val="none"/>
        </w:rPr>
        <w:t>Genç</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kuşak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örgütlü</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yapılardan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çok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bireysel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manevi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arayışlara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yönelmektedir</w:t>
      </w:r>
      <w:proofErr w:type="spellEnd"/>
      <w:r w:rsidRPr="006C1741">
        <w:rPr>
          <w:rFonts w:ascii="Arial" w:hAnsi="Arial" w:cs="Arial"/>
          <w:color w:val="000000"/>
          <w:kern w:val="0"/>
          <w:sz w:val="22"/>
          <w:szCs w:val="22"/>
          <w14:ligatures w14:val="none"/>
        </w:rPr>
        <w:t>.</w:t>
      </w:r>
    </w:p>
    <w:p w14:paraId="68E5085D" w14:textId="77777777" w:rsidR="006C1741" w:rsidRPr="006C1741" w:rsidRDefault="006C1741" w:rsidP="006C1741">
      <w:pPr>
        <w:bidi w:val="0"/>
        <w:spacing w:after="0" w:line="240" w:lineRule="auto"/>
        <w:rPr>
          <w:rFonts w:ascii="Times New Roman" w:eastAsia="Times New Roman" w:hAnsi="Times New Roman" w:cs="Times New Roman"/>
          <w:kern w:val="0"/>
          <w14:ligatures w14:val="none"/>
        </w:rPr>
      </w:pPr>
    </w:p>
    <w:p w14:paraId="357EC76E" w14:textId="77777777" w:rsidR="006C1741" w:rsidRPr="006C1741" w:rsidRDefault="006C1741" w:rsidP="006C1741">
      <w:pPr>
        <w:bidi w:val="0"/>
        <w:spacing w:before="225" w:after="225" w:line="240" w:lineRule="auto"/>
        <w:outlineLvl w:val="1"/>
        <w:rPr>
          <w:rFonts w:ascii="Times New Roman" w:eastAsia="Times New Roman" w:hAnsi="Times New Roman" w:cs="Times New Roman"/>
          <w:b/>
          <w:bCs/>
          <w:kern w:val="0"/>
          <w:sz w:val="36"/>
          <w:szCs w:val="36"/>
          <w14:ligatures w14:val="none"/>
        </w:rPr>
      </w:pPr>
      <w:r w:rsidRPr="006C1741">
        <w:rPr>
          <w:rFonts w:ascii="Arial" w:eastAsia="Times New Roman" w:hAnsi="Arial" w:cs="Arial"/>
          <w:b/>
          <w:bCs/>
          <w:color w:val="000000"/>
          <w:kern w:val="0"/>
          <w:sz w:val="36"/>
          <w:szCs w:val="36"/>
          <w14:ligatures w14:val="none"/>
        </w:rPr>
        <w:t xml:space="preserve">9. </w:t>
      </w:r>
      <w:proofErr w:type="spellStart"/>
      <w:r w:rsidRPr="006C1741">
        <w:rPr>
          <w:rFonts w:ascii="Arial" w:eastAsia="Times New Roman" w:hAnsi="Arial" w:cs="Arial"/>
          <w:b/>
          <w:bCs/>
          <w:color w:val="000000"/>
          <w:kern w:val="0"/>
          <w:sz w:val="36"/>
          <w:szCs w:val="36"/>
          <w14:ligatures w14:val="none"/>
        </w:rPr>
        <w:t>Sonuç</w:t>
      </w:r>
      <w:proofErr w:type="spellEnd"/>
    </w:p>
    <w:p w14:paraId="5BB59329" w14:textId="77777777" w:rsidR="006C1741" w:rsidRPr="006C1741" w:rsidRDefault="006C1741" w:rsidP="006C1741">
      <w:pPr>
        <w:bidi w:val="0"/>
        <w:spacing w:after="0" w:line="240" w:lineRule="auto"/>
        <w:jc w:val="both"/>
        <w:rPr>
          <w:rFonts w:ascii="Times New Roman" w:hAnsi="Times New Roman" w:cs="Times New Roman"/>
          <w:kern w:val="0"/>
          <w14:ligatures w14:val="none"/>
        </w:rPr>
      </w:pPr>
      <w:proofErr w:type="spellStart"/>
      <w:r w:rsidRPr="006C1741">
        <w:rPr>
          <w:rFonts w:ascii="Arial" w:hAnsi="Arial" w:cs="Arial"/>
          <w:color w:val="000000"/>
          <w:kern w:val="0"/>
          <w:sz w:val="22"/>
          <w:szCs w:val="22"/>
          <w14:ligatures w14:val="none"/>
        </w:rPr>
        <w:t>Ürdün’deki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siyasal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kültürel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yapılarla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derin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şekilde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kesişen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onları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etkileyen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dinamik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unsurdur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Araştırmada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görüldüğü</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üzere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devlet</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hareketlere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karşı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zaman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zaman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destekleyici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zaman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zaman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ise</w:t>
      </w:r>
      <w:proofErr w:type="spellEnd"/>
      <w:r w:rsidRPr="006C1741">
        <w:rPr>
          <w:rFonts w:ascii="Arial" w:hAnsi="Arial" w:cs="Arial"/>
          <w:color w:val="000000"/>
          <w:kern w:val="0"/>
          <w:sz w:val="22"/>
          <w:szCs w:val="22"/>
          <w14:ligatures w14:val="none"/>
        </w:rPr>
        <w:t xml:space="preserve"> baskılayıcı </w:t>
      </w:r>
      <w:proofErr w:type="spellStart"/>
      <w:r w:rsidRPr="006C1741">
        <w:rPr>
          <w:rFonts w:ascii="Arial" w:hAnsi="Arial" w:cs="Arial"/>
          <w:color w:val="000000"/>
          <w:kern w:val="0"/>
          <w:sz w:val="22"/>
          <w:szCs w:val="22"/>
          <w14:ligatures w14:val="none"/>
        </w:rPr>
        <w:t>tutumlar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sergilemiştir</w:t>
      </w:r>
      <w:proofErr w:type="spellEnd"/>
      <w:r w:rsidRPr="006C1741">
        <w:rPr>
          <w:rFonts w:ascii="Arial" w:hAnsi="Arial" w:cs="Arial"/>
          <w:color w:val="000000"/>
          <w:kern w:val="0"/>
          <w:sz w:val="22"/>
          <w:szCs w:val="22"/>
          <w14:ligatures w14:val="none"/>
        </w:rPr>
        <w:t xml:space="preserve">. Dini </w:t>
      </w:r>
      <w:proofErr w:type="spellStart"/>
      <w:r w:rsidRPr="006C1741">
        <w:rPr>
          <w:rFonts w:ascii="Arial" w:hAnsi="Arial" w:cs="Arial"/>
          <w:color w:val="000000"/>
          <w:kern w:val="0"/>
          <w:sz w:val="22"/>
          <w:szCs w:val="22"/>
          <w14:ligatures w14:val="none"/>
        </w:rPr>
        <w:t>hareketler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geçmişte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olduğu</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gibi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bugün</w:t>
      </w:r>
      <w:proofErr w:type="spellEnd"/>
      <w:r w:rsidRPr="006C1741">
        <w:rPr>
          <w:rFonts w:ascii="Arial" w:hAnsi="Arial" w:cs="Arial"/>
          <w:color w:val="000000"/>
          <w:kern w:val="0"/>
          <w:sz w:val="22"/>
          <w:szCs w:val="22"/>
          <w14:ligatures w14:val="none"/>
        </w:rPr>
        <w:t xml:space="preserve"> de </w:t>
      </w:r>
      <w:proofErr w:type="spellStart"/>
      <w:r w:rsidRPr="006C1741">
        <w:rPr>
          <w:rFonts w:ascii="Arial" w:hAnsi="Arial" w:cs="Arial"/>
          <w:color w:val="000000"/>
          <w:kern w:val="0"/>
          <w:sz w:val="22"/>
          <w:szCs w:val="22"/>
          <w14:ligatures w14:val="none"/>
        </w:rPr>
        <w:t>toplumsal</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alanda</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etkili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bir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aktör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olmayı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sürdürmektedir</w:t>
      </w:r>
      <w:proofErr w:type="spellEnd"/>
      <w:r w:rsidRPr="006C1741">
        <w:rPr>
          <w:rFonts w:ascii="Arial" w:hAnsi="Arial" w:cs="Arial"/>
          <w:color w:val="000000"/>
          <w:kern w:val="0"/>
          <w:sz w:val="22"/>
          <w:szCs w:val="22"/>
          <w14:ligatures w14:val="none"/>
        </w:rPr>
        <w:t xml:space="preserve">. Bu </w:t>
      </w:r>
      <w:proofErr w:type="spellStart"/>
      <w:r w:rsidRPr="006C1741">
        <w:rPr>
          <w:rFonts w:ascii="Arial" w:hAnsi="Arial" w:cs="Arial"/>
          <w:color w:val="000000"/>
          <w:kern w:val="0"/>
          <w:sz w:val="22"/>
          <w:szCs w:val="22"/>
          <w14:ligatures w14:val="none"/>
        </w:rPr>
        <w:t>hareketleri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sosyolojik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açıdan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anlamak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Ürdün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toplumunun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bugünkü</w:t>
      </w:r>
      <w:proofErr w:type="spellEnd"/>
      <w:r w:rsidRPr="006C1741">
        <w:rPr>
          <w:rFonts w:ascii="Arial" w:hAnsi="Arial" w:cs="Arial"/>
          <w:color w:val="000000"/>
          <w:kern w:val="0"/>
          <w:sz w:val="22"/>
          <w:szCs w:val="22"/>
          <w14:ligatures w14:val="none"/>
        </w:rPr>
        <w:t xml:space="preserve"> yapısını </w:t>
      </w:r>
      <w:proofErr w:type="spellStart"/>
      <w:r w:rsidRPr="006C1741">
        <w:rPr>
          <w:rFonts w:ascii="Arial" w:hAnsi="Arial" w:cs="Arial"/>
          <w:color w:val="000000"/>
          <w:kern w:val="0"/>
          <w:sz w:val="22"/>
          <w:szCs w:val="22"/>
          <w14:ligatures w14:val="none"/>
        </w:rPr>
        <w:t>ve</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geçirdiği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dönüşümleri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kavramak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açısından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hayati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önemdedir</w:t>
      </w:r>
      <w:proofErr w:type="spellEnd"/>
      <w:r w:rsidRPr="006C1741">
        <w:rPr>
          <w:rFonts w:ascii="Arial" w:hAnsi="Arial" w:cs="Arial"/>
          <w:color w:val="000000"/>
          <w:kern w:val="0"/>
          <w:sz w:val="22"/>
          <w:szCs w:val="22"/>
          <w14:ligatures w14:val="none"/>
        </w:rPr>
        <w:t>.</w:t>
      </w:r>
    </w:p>
    <w:p w14:paraId="5FDB81AE" w14:textId="77777777" w:rsidR="006C1741" w:rsidRPr="006C1741" w:rsidRDefault="006C1741" w:rsidP="006C1741">
      <w:pPr>
        <w:bidi w:val="0"/>
        <w:spacing w:after="0" w:line="240" w:lineRule="auto"/>
        <w:rPr>
          <w:rFonts w:ascii="Times New Roman" w:eastAsia="Times New Roman" w:hAnsi="Times New Roman" w:cs="Times New Roman"/>
          <w:kern w:val="0"/>
          <w14:ligatures w14:val="none"/>
        </w:rPr>
      </w:pPr>
    </w:p>
    <w:p w14:paraId="030ADEBC" w14:textId="77777777" w:rsidR="006C1741" w:rsidRPr="006C1741" w:rsidRDefault="006C1741" w:rsidP="006C1741">
      <w:pPr>
        <w:bidi w:val="0"/>
        <w:spacing w:before="225" w:after="225" w:line="240" w:lineRule="auto"/>
        <w:outlineLvl w:val="1"/>
        <w:rPr>
          <w:rFonts w:ascii="Times New Roman" w:eastAsia="Times New Roman" w:hAnsi="Times New Roman" w:cs="Times New Roman"/>
          <w:b/>
          <w:bCs/>
          <w:kern w:val="0"/>
          <w:sz w:val="36"/>
          <w:szCs w:val="36"/>
          <w14:ligatures w14:val="none"/>
        </w:rPr>
      </w:pPr>
      <w:proofErr w:type="spellStart"/>
      <w:r w:rsidRPr="006C1741">
        <w:rPr>
          <w:rFonts w:ascii="Arial" w:eastAsia="Times New Roman" w:hAnsi="Arial" w:cs="Arial"/>
          <w:b/>
          <w:bCs/>
          <w:color w:val="000000"/>
          <w:kern w:val="0"/>
          <w:sz w:val="36"/>
          <w:szCs w:val="36"/>
          <w14:ligatures w14:val="none"/>
        </w:rPr>
        <w:t>Kaynakça</w:t>
      </w:r>
      <w:proofErr w:type="spellEnd"/>
    </w:p>
    <w:p w14:paraId="530F82B3" w14:textId="77777777" w:rsidR="006C1741" w:rsidRPr="006C1741" w:rsidRDefault="006C1741" w:rsidP="006C1741">
      <w:pPr>
        <w:numPr>
          <w:ilvl w:val="0"/>
          <w:numId w:val="2"/>
        </w:numPr>
        <w:bidi w:val="0"/>
        <w:spacing w:after="0" w:line="240" w:lineRule="auto"/>
        <w:ind w:left="600"/>
        <w:textAlignment w:val="baseline"/>
        <w:rPr>
          <w:rFonts w:ascii="Arial" w:hAnsi="Arial" w:cs="Arial"/>
          <w:color w:val="000000"/>
          <w:kern w:val="0"/>
          <w:sz w:val="22"/>
          <w:szCs w:val="22"/>
          <w14:ligatures w14:val="none"/>
        </w:rPr>
      </w:pPr>
      <w:r w:rsidRPr="006C1741">
        <w:rPr>
          <w:rFonts w:ascii="Arial" w:hAnsi="Arial" w:cs="Arial"/>
          <w:color w:val="000000"/>
          <w:kern w:val="0"/>
          <w:sz w:val="22"/>
          <w:szCs w:val="22"/>
          <w14:ligatures w14:val="none"/>
        </w:rPr>
        <w:t xml:space="preserve">Abu </w:t>
      </w:r>
      <w:proofErr w:type="spellStart"/>
      <w:r w:rsidRPr="006C1741">
        <w:rPr>
          <w:rFonts w:ascii="Arial" w:hAnsi="Arial" w:cs="Arial"/>
          <w:color w:val="000000"/>
          <w:kern w:val="0"/>
          <w:sz w:val="22"/>
          <w:szCs w:val="22"/>
          <w14:ligatures w14:val="none"/>
        </w:rPr>
        <w:t>Rumman</w:t>
      </w:r>
      <w:proofErr w:type="spellEnd"/>
      <w:r w:rsidRPr="006C1741">
        <w:rPr>
          <w:rFonts w:ascii="Arial" w:hAnsi="Arial" w:cs="Arial"/>
          <w:color w:val="000000"/>
          <w:kern w:val="0"/>
          <w:sz w:val="22"/>
          <w:szCs w:val="22"/>
          <w14:ligatures w14:val="none"/>
        </w:rPr>
        <w:t xml:space="preserve">, M. (2018). </w:t>
      </w:r>
      <w:proofErr w:type="spellStart"/>
      <w:r w:rsidRPr="006C1741">
        <w:rPr>
          <w:rFonts w:ascii="Arial" w:hAnsi="Arial" w:cs="Arial"/>
          <w:i/>
          <w:iCs/>
          <w:color w:val="000000"/>
          <w:kern w:val="0"/>
          <w:sz w:val="22"/>
          <w:szCs w:val="22"/>
          <w14:ligatures w14:val="none"/>
        </w:rPr>
        <w:t>El-İslamiyyûn</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ve’d-Devle</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fî</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Ürdün</w:t>
      </w:r>
      <w:proofErr w:type="spellEnd"/>
      <w:r w:rsidRPr="006C1741">
        <w:rPr>
          <w:rFonts w:ascii="Arial" w:hAnsi="Arial" w:cs="Arial"/>
          <w:color w:val="000000"/>
          <w:kern w:val="0"/>
          <w:sz w:val="22"/>
          <w:szCs w:val="22"/>
          <w14:ligatures w14:val="none"/>
        </w:rPr>
        <w:t xml:space="preserve">. Amman: Friedrich Ebert </w:t>
      </w:r>
      <w:proofErr w:type="spellStart"/>
      <w:r w:rsidRPr="006C1741">
        <w:rPr>
          <w:rFonts w:ascii="Arial" w:hAnsi="Arial" w:cs="Arial"/>
          <w:color w:val="000000"/>
          <w:kern w:val="0"/>
          <w:sz w:val="22"/>
          <w:szCs w:val="22"/>
          <w14:ligatures w14:val="none"/>
        </w:rPr>
        <w:t>Stiftung</w:t>
      </w:r>
      <w:proofErr w:type="spellEnd"/>
      <w:r w:rsidRPr="006C1741">
        <w:rPr>
          <w:rFonts w:ascii="Arial" w:hAnsi="Arial" w:cs="Arial"/>
          <w:color w:val="000000"/>
          <w:kern w:val="0"/>
          <w:sz w:val="22"/>
          <w:szCs w:val="22"/>
          <w14:ligatures w14:val="none"/>
        </w:rPr>
        <w:t>.</w:t>
      </w:r>
    </w:p>
    <w:p w14:paraId="1515F3E9" w14:textId="77777777" w:rsidR="006C1741" w:rsidRPr="006C1741" w:rsidRDefault="006C1741" w:rsidP="006C1741">
      <w:pPr>
        <w:numPr>
          <w:ilvl w:val="0"/>
          <w:numId w:val="2"/>
        </w:numPr>
        <w:bidi w:val="0"/>
        <w:spacing w:after="0" w:line="240" w:lineRule="auto"/>
        <w:ind w:left="600"/>
        <w:textAlignment w:val="baseline"/>
        <w:rPr>
          <w:rFonts w:ascii="Arial" w:hAnsi="Arial" w:cs="Arial"/>
          <w:color w:val="000000"/>
          <w:kern w:val="0"/>
          <w:sz w:val="22"/>
          <w:szCs w:val="22"/>
          <w14:ligatures w14:val="none"/>
        </w:rPr>
      </w:pPr>
      <w:r w:rsidRPr="006C1741">
        <w:rPr>
          <w:rFonts w:ascii="Arial" w:hAnsi="Arial" w:cs="Arial"/>
          <w:color w:val="000000"/>
          <w:kern w:val="0"/>
          <w:sz w:val="22"/>
          <w:szCs w:val="22"/>
          <w14:ligatures w14:val="none"/>
        </w:rPr>
        <w:t xml:space="preserve">Abu </w:t>
      </w:r>
      <w:proofErr w:type="spellStart"/>
      <w:r w:rsidRPr="006C1741">
        <w:rPr>
          <w:rFonts w:ascii="Arial" w:hAnsi="Arial" w:cs="Arial"/>
          <w:color w:val="000000"/>
          <w:kern w:val="0"/>
          <w:sz w:val="22"/>
          <w:szCs w:val="22"/>
          <w14:ligatures w14:val="none"/>
        </w:rPr>
        <w:t>Rumman</w:t>
      </w:r>
      <w:proofErr w:type="spellEnd"/>
      <w:r w:rsidRPr="006C1741">
        <w:rPr>
          <w:rFonts w:ascii="Arial" w:hAnsi="Arial" w:cs="Arial"/>
          <w:color w:val="000000"/>
          <w:kern w:val="0"/>
          <w:sz w:val="22"/>
          <w:szCs w:val="22"/>
          <w14:ligatures w14:val="none"/>
        </w:rPr>
        <w:t xml:space="preserve">, M. S. (2018). </w:t>
      </w:r>
      <w:r w:rsidRPr="006C1741">
        <w:rPr>
          <w:rFonts w:ascii="Arial" w:hAnsi="Arial" w:cs="Arial"/>
          <w:i/>
          <w:iCs/>
          <w:color w:val="000000"/>
          <w:kern w:val="0"/>
          <w:sz w:val="22"/>
          <w:szCs w:val="22"/>
          <w14:ligatures w14:val="none"/>
        </w:rPr>
        <w:t xml:space="preserve">Min </w:t>
      </w:r>
      <w:proofErr w:type="spellStart"/>
      <w:r w:rsidRPr="006C1741">
        <w:rPr>
          <w:rFonts w:ascii="Arial" w:hAnsi="Arial" w:cs="Arial"/>
          <w:i/>
          <w:iCs/>
          <w:color w:val="000000"/>
          <w:kern w:val="0"/>
          <w:sz w:val="22"/>
          <w:szCs w:val="22"/>
          <w14:ligatures w14:val="none"/>
        </w:rPr>
        <w:t>el-Hilafe</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el-İslamiye</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ila</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ed-Devle</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el-İslamiye</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El-İslamiyyun</w:t>
      </w:r>
      <w:proofErr w:type="spellEnd"/>
      <w:r w:rsidRPr="006C1741">
        <w:rPr>
          <w:rFonts w:ascii="Arial" w:hAnsi="Arial" w:cs="Arial"/>
          <w:i/>
          <w:iCs/>
          <w:color w:val="000000"/>
          <w:kern w:val="0"/>
          <w:sz w:val="22"/>
          <w:szCs w:val="22"/>
          <w14:ligatures w14:val="none"/>
        </w:rPr>
        <w:t xml:space="preserve"> eş-Şebab </w:t>
      </w:r>
      <w:proofErr w:type="spellStart"/>
      <w:r w:rsidRPr="006C1741">
        <w:rPr>
          <w:rFonts w:ascii="Arial" w:hAnsi="Arial" w:cs="Arial"/>
          <w:i/>
          <w:iCs/>
          <w:color w:val="000000"/>
          <w:kern w:val="0"/>
          <w:sz w:val="22"/>
          <w:szCs w:val="22"/>
          <w14:ligatures w14:val="none"/>
        </w:rPr>
        <w:t>fi'l-Ürdün</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ve</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Tehavvülât</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er-Rebiy</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el-Arabi</w:t>
      </w:r>
      <w:proofErr w:type="spellEnd"/>
      <w:r w:rsidRPr="006C1741">
        <w:rPr>
          <w:rFonts w:ascii="Arial" w:hAnsi="Arial" w:cs="Arial"/>
          <w:color w:val="000000"/>
          <w:kern w:val="0"/>
          <w:sz w:val="22"/>
          <w:szCs w:val="22"/>
          <w14:ligatures w14:val="none"/>
        </w:rPr>
        <w:t xml:space="preserve">. Amman: Friedrich Ebert </w:t>
      </w:r>
      <w:proofErr w:type="spellStart"/>
      <w:r w:rsidRPr="006C1741">
        <w:rPr>
          <w:rFonts w:ascii="Arial" w:hAnsi="Arial" w:cs="Arial"/>
          <w:color w:val="000000"/>
          <w:kern w:val="0"/>
          <w:sz w:val="22"/>
          <w:szCs w:val="22"/>
          <w14:ligatures w14:val="none"/>
        </w:rPr>
        <w:t>Stiftung</w:t>
      </w:r>
      <w:proofErr w:type="spellEnd"/>
      <w:r w:rsidRPr="006C1741">
        <w:rPr>
          <w:rFonts w:ascii="Arial" w:hAnsi="Arial" w:cs="Arial"/>
          <w:color w:val="000000"/>
          <w:kern w:val="0"/>
          <w:sz w:val="22"/>
          <w:szCs w:val="22"/>
          <w14:ligatures w14:val="none"/>
        </w:rPr>
        <w:t xml:space="preserve"> – Amman </w:t>
      </w:r>
      <w:proofErr w:type="spellStart"/>
      <w:r w:rsidRPr="006C1741">
        <w:rPr>
          <w:rFonts w:ascii="Arial" w:hAnsi="Arial" w:cs="Arial"/>
          <w:color w:val="000000"/>
          <w:kern w:val="0"/>
          <w:sz w:val="22"/>
          <w:szCs w:val="22"/>
          <w14:ligatures w14:val="none"/>
        </w:rPr>
        <w:t>Ofisi</w:t>
      </w:r>
      <w:proofErr w:type="spellEnd"/>
      <w:r w:rsidRPr="006C1741">
        <w:rPr>
          <w:rFonts w:ascii="Arial" w:hAnsi="Arial" w:cs="Arial"/>
          <w:color w:val="000000"/>
          <w:kern w:val="0"/>
          <w:sz w:val="22"/>
          <w:szCs w:val="22"/>
          <w14:ligatures w14:val="none"/>
        </w:rPr>
        <w:t>.</w:t>
      </w:r>
    </w:p>
    <w:p w14:paraId="063AE4D3" w14:textId="77777777" w:rsidR="006C1741" w:rsidRPr="006C1741" w:rsidRDefault="006C1741" w:rsidP="006C1741">
      <w:pPr>
        <w:numPr>
          <w:ilvl w:val="0"/>
          <w:numId w:val="2"/>
        </w:numPr>
        <w:bidi w:val="0"/>
        <w:spacing w:after="0" w:line="240" w:lineRule="auto"/>
        <w:ind w:left="600"/>
        <w:textAlignment w:val="baseline"/>
        <w:rPr>
          <w:rFonts w:ascii="Arial" w:hAnsi="Arial" w:cs="Arial"/>
          <w:color w:val="000000"/>
          <w:kern w:val="0"/>
          <w:sz w:val="22"/>
          <w:szCs w:val="22"/>
          <w14:ligatures w14:val="none"/>
        </w:rPr>
      </w:pPr>
      <w:proofErr w:type="spellStart"/>
      <w:r w:rsidRPr="006C1741">
        <w:rPr>
          <w:rFonts w:ascii="Arial" w:hAnsi="Arial" w:cs="Arial"/>
          <w:color w:val="000000"/>
          <w:kern w:val="0"/>
          <w:sz w:val="22"/>
          <w:szCs w:val="22"/>
          <w14:ligatures w14:val="none"/>
        </w:rPr>
        <w:t>Achcar</w:t>
      </w:r>
      <w:proofErr w:type="spellEnd"/>
      <w:r w:rsidRPr="006C1741">
        <w:rPr>
          <w:rFonts w:ascii="Arial" w:hAnsi="Arial" w:cs="Arial"/>
          <w:color w:val="000000"/>
          <w:kern w:val="0"/>
          <w:sz w:val="22"/>
          <w:szCs w:val="22"/>
          <w14:ligatures w14:val="none"/>
        </w:rPr>
        <w:t xml:space="preserve">, G. (2016). </w:t>
      </w:r>
      <w:proofErr w:type="spellStart"/>
      <w:r w:rsidRPr="006C1741">
        <w:rPr>
          <w:rFonts w:ascii="Arial" w:hAnsi="Arial" w:cs="Arial"/>
          <w:i/>
          <w:iCs/>
          <w:color w:val="000000"/>
          <w:kern w:val="0"/>
          <w:sz w:val="22"/>
          <w:szCs w:val="22"/>
          <w14:ligatures w14:val="none"/>
        </w:rPr>
        <w:t>Marksizm</w:t>
      </w:r>
      <w:proofErr w:type="spellEnd"/>
      <w:r w:rsidRPr="006C1741">
        <w:rPr>
          <w:rFonts w:ascii="Arial" w:hAnsi="Arial" w:cs="Arial"/>
          <w:i/>
          <w:iCs/>
          <w:color w:val="000000"/>
          <w:kern w:val="0"/>
          <w:sz w:val="22"/>
          <w:szCs w:val="22"/>
          <w14:ligatures w14:val="none"/>
        </w:rPr>
        <w:t xml:space="preserve">, Din </w:t>
      </w:r>
      <w:proofErr w:type="spellStart"/>
      <w:r w:rsidRPr="006C1741">
        <w:rPr>
          <w:rFonts w:ascii="Arial" w:hAnsi="Arial" w:cs="Arial"/>
          <w:i/>
          <w:iCs/>
          <w:color w:val="000000"/>
          <w:kern w:val="0"/>
          <w:sz w:val="22"/>
          <w:szCs w:val="22"/>
          <w14:ligatures w14:val="none"/>
        </w:rPr>
        <w:t>ve</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Oryantalizm</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Beyrut</w:t>
      </w:r>
      <w:proofErr w:type="spellEnd"/>
      <w:r w:rsidRPr="006C1741">
        <w:rPr>
          <w:rFonts w:ascii="Arial" w:hAnsi="Arial" w:cs="Arial"/>
          <w:color w:val="000000"/>
          <w:kern w:val="0"/>
          <w:sz w:val="22"/>
          <w:szCs w:val="22"/>
          <w14:ligatures w14:val="none"/>
        </w:rPr>
        <w:t xml:space="preserve">: Dar </w:t>
      </w:r>
      <w:proofErr w:type="spellStart"/>
      <w:r w:rsidRPr="006C1741">
        <w:rPr>
          <w:rFonts w:ascii="Arial" w:hAnsi="Arial" w:cs="Arial"/>
          <w:color w:val="000000"/>
          <w:kern w:val="0"/>
          <w:sz w:val="22"/>
          <w:szCs w:val="22"/>
          <w14:ligatures w14:val="none"/>
        </w:rPr>
        <w:t>el-Adab</w:t>
      </w:r>
      <w:proofErr w:type="spellEnd"/>
      <w:r w:rsidRPr="006C1741">
        <w:rPr>
          <w:rFonts w:ascii="Arial" w:hAnsi="Arial" w:cs="Arial"/>
          <w:color w:val="000000"/>
          <w:kern w:val="0"/>
          <w:sz w:val="22"/>
          <w:szCs w:val="22"/>
          <w14:ligatures w14:val="none"/>
        </w:rPr>
        <w:t>.</w:t>
      </w:r>
    </w:p>
    <w:p w14:paraId="1C692874" w14:textId="77777777" w:rsidR="006C1741" w:rsidRPr="006C1741" w:rsidRDefault="006C1741" w:rsidP="006C1741">
      <w:pPr>
        <w:numPr>
          <w:ilvl w:val="0"/>
          <w:numId w:val="2"/>
        </w:numPr>
        <w:bidi w:val="0"/>
        <w:spacing w:after="0" w:line="240" w:lineRule="auto"/>
        <w:ind w:left="600"/>
        <w:textAlignment w:val="baseline"/>
        <w:rPr>
          <w:rFonts w:ascii="Arial" w:hAnsi="Arial" w:cs="Arial"/>
          <w:color w:val="000000"/>
          <w:kern w:val="0"/>
          <w:sz w:val="22"/>
          <w:szCs w:val="22"/>
          <w14:ligatures w14:val="none"/>
        </w:rPr>
      </w:pPr>
      <w:r w:rsidRPr="006C1741">
        <w:rPr>
          <w:rFonts w:ascii="Arial" w:hAnsi="Arial" w:cs="Arial"/>
          <w:color w:val="000000"/>
          <w:kern w:val="0"/>
          <w:sz w:val="22"/>
          <w:szCs w:val="22"/>
          <w14:ligatures w14:val="none"/>
        </w:rPr>
        <w:t xml:space="preserve">Bourdieu, P. (2020). </w:t>
      </w:r>
      <w:r w:rsidRPr="006C1741">
        <w:rPr>
          <w:rFonts w:ascii="Arial" w:hAnsi="Arial" w:cs="Arial"/>
          <w:i/>
          <w:iCs/>
          <w:color w:val="000000"/>
          <w:kern w:val="0"/>
          <w:sz w:val="22"/>
          <w:szCs w:val="22"/>
          <w14:ligatures w14:val="none"/>
        </w:rPr>
        <w:t xml:space="preserve">Din </w:t>
      </w:r>
      <w:proofErr w:type="spellStart"/>
      <w:r w:rsidRPr="006C1741">
        <w:rPr>
          <w:rFonts w:ascii="Arial" w:hAnsi="Arial" w:cs="Arial"/>
          <w:i/>
          <w:iCs/>
          <w:color w:val="000000"/>
          <w:kern w:val="0"/>
          <w:sz w:val="22"/>
          <w:szCs w:val="22"/>
          <w14:ligatures w14:val="none"/>
        </w:rPr>
        <w:t>Sosyolojisi</w:t>
      </w:r>
      <w:proofErr w:type="spellEnd"/>
      <w:r w:rsidRPr="006C1741">
        <w:rPr>
          <w:rFonts w:ascii="Arial" w:hAnsi="Arial" w:cs="Arial"/>
          <w:color w:val="000000"/>
          <w:kern w:val="0"/>
          <w:sz w:val="22"/>
          <w:szCs w:val="22"/>
          <w14:ligatures w14:val="none"/>
        </w:rPr>
        <w:t xml:space="preserve">. Ankara: </w:t>
      </w:r>
      <w:proofErr w:type="spellStart"/>
      <w:r w:rsidRPr="006C1741">
        <w:rPr>
          <w:rFonts w:ascii="Arial" w:hAnsi="Arial" w:cs="Arial"/>
          <w:color w:val="000000"/>
          <w:kern w:val="0"/>
          <w:sz w:val="22"/>
          <w:szCs w:val="22"/>
          <w14:ligatures w14:val="none"/>
        </w:rPr>
        <w:t>Akademisyen</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Kitabevi</w:t>
      </w:r>
      <w:proofErr w:type="spellEnd"/>
      <w:r w:rsidRPr="006C1741">
        <w:rPr>
          <w:rFonts w:ascii="Arial" w:hAnsi="Arial" w:cs="Arial"/>
          <w:color w:val="000000"/>
          <w:kern w:val="0"/>
          <w:sz w:val="22"/>
          <w:szCs w:val="22"/>
          <w14:ligatures w14:val="none"/>
        </w:rPr>
        <w:t>.</w:t>
      </w:r>
    </w:p>
    <w:p w14:paraId="0941ADA8" w14:textId="77777777" w:rsidR="006C1741" w:rsidRPr="006C1741" w:rsidRDefault="006C1741" w:rsidP="006C1741">
      <w:pPr>
        <w:numPr>
          <w:ilvl w:val="0"/>
          <w:numId w:val="2"/>
        </w:numPr>
        <w:bidi w:val="0"/>
        <w:spacing w:after="0" w:line="240" w:lineRule="auto"/>
        <w:ind w:left="600"/>
        <w:textAlignment w:val="baseline"/>
        <w:rPr>
          <w:rFonts w:ascii="Arial" w:hAnsi="Arial" w:cs="Arial"/>
          <w:color w:val="000000"/>
          <w:kern w:val="0"/>
          <w:sz w:val="22"/>
          <w:szCs w:val="22"/>
          <w14:ligatures w14:val="none"/>
        </w:rPr>
      </w:pPr>
      <w:r w:rsidRPr="006C1741">
        <w:rPr>
          <w:rFonts w:ascii="Arial" w:hAnsi="Arial" w:cs="Arial"/>
          <w:color w:val="000000"/>
          <w:kern w:val="0"/>
          <w:sz w:val="22"/>
          <w:szCs w:val="22"/>
          <w14:ligatures w14:val="none"/>
        </w:rPr>
        <w:t xml:space="preserve">Della </w:t>
      </w:r>
      <w:proofErr w:type="spellStart"/>
      <w:r w:rsidRPr="006C1741">
        <w:rPr>
          <w:rFonts w:ascii="Arial" w:hAnsi="Arial" w:cs="Arial"/>
          <w:color w:val="000000"/>
          <w:kern w:val="0"/>
          <w:sz w:val="22"/>
          <w:szCs w:val="22"/>
          <w14:ligatures w14:val="none"/>
        </w:rPr>
        <w:t>Porta</w:t>
      </w:r>
      <w:proofErr w:type="spellEnd"/>
      <w:r w:rsidRPr="006C1741">
        <w:rPr>
          <w:rFonts w:ascii="Arial" w:hAnsi="Arial" w:cs="Arial"/>
          <w:color w:val="000000"/>
          <w:kern w:val="0"/>
          <w:sz w:val="22"/>
          <w:szCs w:val="22"/>
          <w14:ligatures w14:val="none"/>
        </w:rPr>
        <w:t xml:space="preserve">, D. &amp; </w:t>
      </w:r>
      <w:proofErr w:type="spellStart"/>
      <w:r w:rsidRPr="006C1741">
        <w:rPr>
          <w:rFonts w:ascii="Arial" w:hAnsi="Arial" w:cs="Arial"/>
          <w:color w:val="000000"/>
          <w:kern w:val="0"/>
          <w:sz w:val="22"/>
          <w:szCs w:val="22"/>
          <w14:ligatures w14:val="none"/>
        </w:rPr>
        <w:t>Diani</w:t>
      </w:r>
      <w:proofErr w:type="spellEnd"/>
      <w:r w:rsidRPr="006C1741">
        <w:rPr>
          <w:rFonts w:ascii="Arial" w:hAnsi="Arial" w:cs="Arial"/>
          <w:color w:val="000000"/>
          <w:kern w:val="0"/>
          <w:sz w:val="22"/>
          <w:szCs w:val="22"/>
          <w14:ligatures w14:val="none"/>
        </w:rPr>
        <w:t xml:space="preserve">, M. (2006). </w:t>
      </w:r>
      <w:r w:rsidRPr="006C1741">
        <w:rPr>
          <w:rFonts w:ascii="Arial" w:hAnsi="Arial" w:cs="Arial"/>
          <w:i/>
          <w:iCs/>
          <w:color w:val="000000"/>
          <w:kern w:val="0"/>
          <w:sz w:val="22"/>
          <w:szCs w:val="22"/>
          <w14:ligatures w14:val="none"/>
        </w:rPr>
        <w:t>Social Movements: An Introduction</w:t>
      </w:r>
      <w:r w:rsidRPr="006C1741">
        <w:rPr>
          <w:rFonts w:ascii="Arial" w:hAnsi="Arial" w:cs="Arial"/>
          <w:color w:val="000000"/>
          <w:kern w:val="0"/>
          <w:sz w:val="22"/>
          <w:szCs w:val="22"/>
          <w14:ligatures w14:val="none"/>
        </w:rPr>
        <w:t>. Blackwell Publishing.</w:t>
      </w:r>
    </w:p>
    <w:p w14:paraId="37AFAC65" w14:textId="77777777" w:rsidR="006C1741" w:rsidRPr="006C1741" w:rsidRDefault="006C1741" w:rsidP="006C1741">
      <w:pPr>
        <w:numPr>
          <w:ilvl w:val="0"/>
          <w:numId w:val="2"/>
        </w:numPr>
        <w:bidi w:val="0"/>
        <w:spacing w:after="0" w:line="240" w:lineRule="auto"/>
        <w:ind w:left="600"/>
        <w:textAlignment w:val="baseline"/>
        <w:rPr>
          <w:rFonts w:ascii="Arial" w:hAnsi="Arial" w:cs="Arial"/>
          <w:color w:val="000000"/>
          <w:kern w:val="0"/>
          <w:sz w:val="22"/>
          <w:szCs w:val="22"/>
          <w14:ligatures w14:val="none"/>
        </w:rPr>
      </w:pPr>
      <w:r w:rsidRPr="006C1741">
        <w:rPr>
          <w:rFonts w:ascii="Arial" w:hAnsi="Arial" w:cs="Arial"/>
          <w:color w:val="000000"/>
          <w:kern w:val="0"/>
          <w:sz w:val="22"/>
          <w:szCs w:val="22"/>
          <w14:ligatures w14:val="none"/>
        </w:rPr>
        <w:t xml:space="preserve">Durkheim, É. (2021). </w:t>
      </w:r>
      <w:r w:rsidRPr="006C1741">
        <w:rPr>
          <w:rFonts w:ascii="Arial" w:hAnsi="Arial" w:cs="Arial"/>
          <w:i/>
          <w:iCs/>
          <w:color w:val="000000"/>
          <w:kern w:val="0"/>
          <w:sz w:val="22"/>
          <w:szCs w:val="22"/>
          <w14:ligatures w14:val="none"/>
        </w:rPr>
        <w:t xml:space="preserve">Dini </w:t>
      </w:r>
      <w:proofErr w:type="spellStart"/>
      <w:r w:rsidRPr="006C1741">
        <w:rPr>
          <w:rFonts w:ascii="Arial" w:hAnsi="Arial" w:cs="Arial"/>
          <w:i/>
          <w:iCs/>
          <w:color w:val="000000"/>
          <w:kern w:val="0"/>
          <w:sz w:val="22"/>
          <w:szCs w:val="22"/>
          <w14:ligatures w14:val="none"/>
        </w:rPr>
        <w:t>Hayatın</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İlkel</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Biçimleri</w:t>
      </w:r>
      <w:proofErr w:type="spellEnd"/>
      <w:r w:rsidRPr="006C1741">
        <w:rPr>
          <w:rFonts w:ascii="Arial" w:hAnsi="Arial" w:cs="Arial"/>
          <w:color w:val="000000"/>
          <w:kern w:val="0"/>
          <w:sz w:val="22"/>
          <w:szCs w:val="22"/>
          <w14:ligatures w14:val="none"/>
        </w:rPr>
        <w:t>. (</w:t>
      </w:r>
      <w:proofErr w:type="spellStart"/>
      <w:r w:rsidRPr="006C1741">
        <w:rPr>
          <w:rFonts w:ascii="Arial" w:hAnsi="Arial" w:cs="Arial"/>
          <w:color w:val="000000"/>
          <w:kern w:val="0"/>
          <w:sz w:val="22"/>
          <w:szCs w:val="22"/>
          <w14:ligatures w14:val="none"/>
        </w:rPr>
        <w:t>Çev</w:t>
      </w:r>
      <w:proofErr w:type="spellEnd"/>
      <w:r w:rsidRPr="006C1741">
        <w:rPr>
          <w:rFonts w:ascii="Arial" w:hAnsi="Arial" w:cs="Arial"/>
          <w:color w:val="000000"/>
          <w:kern w:val="0"/>
          <w:sz w:val="22"/>
          <w:szCs w:val="22"/>
          <w14:ligatures w14:val="none"/>
        </w:rPr>
        <w:t xml:space="preserve">. H. </w:t>
      </w:r>
      <w:proofErr w:type="spellStart"/>
      <w:r w:rsidRPr="006C1741">
        <w:rPr>
          <w:rFonts w:ascii="Arial" w:hAnsi="Arial" w:cs="Arial"/>
          <w:color w:val="000000"/>
          <w:kern w:val="0"/>
          <w:sz w:val="22"/>
          <w:szCs w:val="22"/>
          <w14:ligatures w14:val="none"/>
        </w:rPr>
        <w:t>Hatemi</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İstanbul</w:t>
      </w:r>
      <w:proofErr w:type="spellEnd"/>
      <w:r w:rsidRPr="006C1741">
        <w:rPr>
          <w:rFonts w:ascii="Arial" w:hAnsi="Arial" w:cs="Arial"/>
          <w:color w:val="000000"/>
          <w:kern w:val="0"/>
          <w:sz w:val="22"/>
          <w:szCs w:val="22"/>
          <w14:ligatures w14:val="none"/>
        </w:rPr>
        <w:t xml:space="preserve">: Türkiye İş </w:t>
      </w:r>
      <w:proofErr w:type="spellStart"/>
      <w:r w:rsidRPr="006C1741">
        <w:rPr>
          <w:rFonts w:ascii="Arial" w:hAnsi="Arial" w:cs="Arial"/>
          <w:color w:val="000000"/>
          <w:kern w:val="0"/>
          <w:sz w:val="22"/>
          <w:szCs w:val="22"/>
          <w14:ligatures w14:val="none"/>
        </w:rPr>
        <w:t>Bankası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Kültür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Yayınları</w:t>
      </w:r>
      <w:proofErr w:type="spellEnd"/>
      <w:r w:rsidRPr="006C1741">
        <w:rPr>
          <w:rFonts w:ascii="Arial" w:hAnsi="Arial" w:cs="Arial"/>
          <w:color w:val="000000"/>
          <w:kern w:val="0"/>
          <w:sz w:val="22"/>
          <w:szCs w:val="22"/>
          <w14:ligatures w14:val="none"/>
        </w:rPr>
        <w:t>.</w:t>
      </w:r>
    </w:p>
    <w:p w14:paraId="69757887" w14:textId="77777777" w:rsidR="006C1741" w:rsidRPr="006C1741" w:rsidRDefault="006C1741" w:rsidP="006C1741">
      <w:pPr>
        <w:numPr>
          <w:ilvl w:val="0"/>
          <w:numId w:val="2"/>
        </w:numPr>
        <w:bidi w:val="0"/>
        <w:spacing w:after="0" w:line="240" w:lineRule="auto"/>
        <w:ind w:left="600"/>
        <w:textAlignment w:val="baseline"/>
        <w:rPr>
          <w:rFonts w:ascii="Arial" w:hAnsi="Arial" w:cs="Arial"/>
          <w:color w:val="000000"/>
          <w:kern w:val="0"/>
          <w:sz w:val="22"/>
          <w:szCs w:val="22"/>
          <w14:ligatures w14:val="none"/>
        </w:rPr>
      </w:pPr>
      <w:proofErr w:type="spellStart"/>
      <w:r w:rsidRPr="006C1741">
        <w:rPr>
          <w:rFonts w:ascii="Arial" w:hAnsi="Arial" w:cs="Arial"/>
          <w:color w:val="000000"/>
          <w:kern w:val="0"/>
          <w:sz w:val="22"/>
          <w:szCs w:val="22"/>
          <w14:ligatures w14:val="none"/>
        </w:rPr>
        <w:t>Ebû</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Rummân</w:t>
      </w:r>
      <w:proofErr w:type="spellEnd"/>
      <w:r w:rsidRPr="006C1741">
        <w:rPr>
          <w:rFonts w:ascii="Arial" w:hAnsi="Arial" w:cs="Arial"/>
          <w:color w:val="000000"/>
          <w:kern w:val="0"/>
          <w:sz w:val="22"/>
          <w:szCs w:val="22"/>
          <w14:ligatures w14:val="none"/>
        </w:rPr>
        <w:t xml:space="preserve">, M. &amp; </w:t>
      </w:r>
      <w:proofErr w:type="spellStart"/>
      <w:r w:rsidRPr="006C1741">
        <w:rPr>
          <w:rFonts w:ascii="Arial" w:hAnsi="Arial" w:cs="Arial"/>
          <w:color w:val="000000"/>
          <w:kern w:val="0"/>
          <w:sz w:val="22"/>
          <w:szCs w:val="22"/>
          <w14:ligatures w14:val="none"/>
        </w:rPr>
        <w:t>Ebû</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Heniyye</w:t>
      </w:r>
      <w:proofErr w:type="spellEnd"/>
      <w:r w:rsidRPr="006C1741">
        <w:rPr>
          <w:rFonts w:ascii="Arial" w:hAnsi="Arial" w:cs="Arial"/>
          <w:color w:val="000000"/>
          <w:kern w:val="0"/>
          <w:sz w:val="22"/>
          <w:szCs w:val="22"/>
          <w14:ligatures w14:val="none"/>
        </w:rPr>
        <w:t xml:space="preserve">, H. (2012). </w:t>
      </w:r>
      <w:proofErr w:type="spellStart"/>
      <w:r w:rsidRPr="006C1741">
        <w:rPr>
          <w:rFonts w:ascii="Arial" w:hAnsi="Arial" w:cs="Arial"/>
          <w:i/>
          <w:iCs/>
          <w:color w:val="000000"/>
          <w:kern w:val="0"/>
          <w:sz w:val="22"/>
          <w:szCs w:val="22"/>
          <w14:ligatures w14:val="none"/>
        </w:rPr>
        <w:t>el-Hallü’l-İslâmî</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fî’l-Urdün</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el-İslâmiyyûn</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ve’d-Devle</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ve</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Rehânâtü’d-Dîmuqrâtiyye</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ve’l-Emen</w:t>
      </w:r>
      <w:proofErr w:type="spellEnd"/>
      <w:r w:rsidRPr="006C1741">
        <w:rPr>
          <w:rFonts w:ascii="Arial" w:hAnsi="Arial" w:cs="Arial"/>
          <w:color w:val="000000"/>
          <w:kern w:val="0"/>
          <w:sz w:val="22"/>
          <w:szCs w:val="22"/>
          <w14:ligatures w14:val="none"/>
        </w:rPr>
        <w:t xml:space="preserve">. Amman: </w:t>
      </w:r>
      <w:proofErr w:type="spellStart"/>
      <w:r w:rsidRPr="006C1741">
        <w:rPr>
          <w:rFonts w:ascii="Arial" w:hAnsi="Arial" w:cs="Arial"/>
          <w:color w:val="000000"/>
          <w:kern w:val="0"/>
          <w:sz w:val="22"/>
          <w:szCs w:val="22"/>
          <w14:ligatures w14:val="none"/>
        </w:rPr>
        <w:t>Markezü’d-Dirâsâti’l</w:t>
      </w:r>
      <w:proofErr w:type="spellEnd"/>
      <w:r w:rsidRPr="006C1741">
        <w:rPr>
          <w:rFonts w:ascii="Arial" w:hAnsi="Arial" w:cs="Arial"/>
          <w:color w:val="000000"/>
          <w:kern w:val="0"/>
          <w:sz w:val="22"/>
          <w:szCs w:val="22"/>
          <w14:ligatures w14:val="none"/>
        </w:rPr>
        <w:t>-</w:t>
      </w:r>
      <w:proofErr w:type="spellStart"/>
      <w:r w:rsidRPr="006C1741">
        <w:rPr>
          <w:rFonts w:ascii="Arial" w:hAnsi="Arial" w:cs="Arial"/>
          <w:color w:val="000000"/>
          <w:kern w:val="0"/>
          <w:sz w:val="22"/>
          <w:szCs w:val="22"/>
          <w14:ligatures w14:val="none"/>
        </w:rPr>
        <w:t>İstratîciyye</w:t>
      </w:r>
      <w:proofErr w:type="spellEnd"/>
      <w:r w:rsidRPr="006C1741">
        <w:rPr>
          <w:rFonts w:ascii="Arial" w:hAnsi="Arial" w:cs="Arial"/>
          <w:color w:val="000000"/>
          <w:kern w:val="0"/>
          <w:sz w:val="22"/>
          <w:szCs w:val="22"/>
          <w14:ligatures w14:val="none"/>
        </w:rPr>
        <w:t>.</w:t>
      </w:r>
    </w:p>
    <w:p w14:paraId="5A9DCB14" w14:textId="77777777" w:rsidR="006C1741" w:rsidRPr="006C1741" w:rsidRDefault="006C1741" w:rsidP="006C1741">
      <w:pPr>
        <w:numPr>
          <w:ilvl w:val="0"/>
          <w:numId w:val="2"/>
        </w:numPr>
        <w:bidi w:val="0"/>
        <w:spacing w:after="0" w:line="240" w:lineRule="auto"/>
        <w:ind w:left="600"/>
        <w:textAlignment w:val="baseline"/>
        <w:rPr>
          <w:rFonts w:ascii="Arial" w:hAnsi="Arial" w:cs="Arial"/>
          <w:color w:val="000000"/>
          <w:kern w:val="0"/>
          <w:sz w:val="22"/>
          <w:szCs w:val="22"/>
          <w14:ligatures w14:val="none"/>
        </w:rPr>
      </w:pPr>
      <w:proofErr w:type="spellStart"/>
      <w:r w:rsidRPr="006C1741">
        <w:rPr>
          <w:rFonts w:ascii="Arial" w:hAnsi="Arial" w:cs="Arial"/>
          <w:color w:val="000000"/>
          <w:kern w:val="0"/>
          <w:sz w:val="22"/>
          <w:szCs w:val="22"/>
          <w14:ligatures w14:val="none"/>
        </w:rPr>
        <w:t>Luckmann</w:t>
      </w:r>
      <w:proofErr w:type="spellEnd"/>
      <w:r w:rsidRPr="006C1741">
        <w:rPr>
          <w:rFonts w:ascii="Arial" w:hAnsi="Arial" w:cs="Arial"/>
          <w:color w:val="000000"/>
          <w:kern w:val="0"/>
          <w:sz w:val="22"/>
          <w:szCs w:val="22"/>
          <w14:ligatures w14:val="none"/>
        </w:rPr>
        <w:t xml:space="preserve">, T. (1967). </w:t>
      </w:r>
      <w:r w:rsidRPr="006C1741">
        <w:rPr>
          <w:rFonts w:ascii="Arial" w:hAnsi="Arial" w:cs="Arial"/>
          <w:i/>
          <w:iCs/>
          <w:color w:val="000000"/>
          <w:kern w:val="0"/>
          <w:sz w:val="22"/>
          <w:szCs w:val="22"/>
          <w14:ligatures w14:val="none"/>
        </w:rPr>
        <w:t>The Invisible Religion: The Problem of Religion in Modern Society</w:t>
      </w:r>
      <w:r w:rsidRPr="006C1741">
        <w:rPr>
          <w:rFonts w:ascii="Arial" w:hAnsi="Arial" w:cs="Arial"/>
          <w:color w:val="000000"/>
          <w:kern w:val="0"/>
          <w:sz w:val="22"/>
          <w:szCs w:val="22"/>
          <w14:ligatures w14:val="none"/>
        </w:rPr>
        <w:t>. New York: Macmillan.</w:t>
      </w:r>
    </w:p>
    <w:p w14:paraId="728497A7" w14:textId="77777777" w:rsidR="006C1741" w:rsidRPr="006C1741" w:rsidRDefault="006C1741" w:rsidP="006C1741">
      <w:pPr>
        <w:numPr>
          <w:ilvl w:val="0"/>
          <w:numId w:val="2"/>
        </w:numPr>
        <w:bidi w:val="0"/>
        <w:spacing w:after="0" w:line="240" w:lineRule="auto"/>
        <w:ind w:left="600"/>
        <w:textAlignment w:val="baseline"/>
        <w:rPr>
          <w:rFonts w:ascii="Arial" w:hAnsi="Arial" w:cs="Arial"/>
          <w:color w:val="000000"/>
          <w:kern w:val="0"/>
          <w:sz w:val="22"/>
          <w:szCs w:val="22"/>
          <w14:ligatures w14:val="none"/>
        </w:rPr>
      </w:pPr>
      <w:proofErr w:type="spellStart"/>
      <w:r w:rsidRPr="006C1741">
        <w:rPr>
          <w:rFonts w:ascii="Arial" w:hAnsi="Arial" w:cs="Arial"/>
          <w:color w:val="000000"/>
          <w:kern w:val="0"/>
          <w:sz w:val="22"/>
          <w:szCs w:val="22"/>
          <w14:ligatures w14:val="none"/>
        </w:rPr>
        <w:t>Okumuş</w:t>
      </w:r>
      <w:proofErr w:type="spellEnd"/>
      <w:r w:rsidRPr="006C1741">
        <w:rPr>
          <w:rFonts w:ascii="Arial" w:hAnsi="Arial" w:cs="Arial"/>
          <w:color w:val="000000"/>
          <w:kern w:val="0"/>
          <w:sz w:val="22"/>
          <w:szCs w:val="22"/>
          <w14:ligatures w14:val="none"/>
        </w:rPr>
        <w:t xml:space="preserve">, E. (2018). </w:t>
      </w:r>
      <w:r w:rsidRPr="006C1741">
        <w:rPr>
          <w:rFonts w:ascii="Arial" w:hAnsi="Arial" w:cs="Arial"/>
          <w:i/>
          <w:iCs/>
          <w:color w:val="000000"/>
          <w:kern w:val="0"/>
          <w:sz w:val="22"/>
          <w:szCs w:val="22"/>
          <w14:ligatures w14:val="none"/>
        </w:rPr>
        <w:t xml:space="preserve">Din </w:t>
      </w:r>
      <w:proofErr w:type="spellStart"/>
      <w:r w:rsidRPr="006C1741">
        <w:rPr>
          <w:rFonts w:ascii="Arial" w:hAnsi="Arial" w:cs="Arial"/>
          <w:i/>
          <w:iCs/>
          <w:color w:val="000000"/>
          <w:kern w:val="0"/>
          <w:sz w:val="22"/>
          <w:szCs w:val="22"/>
          <w14:ligatures w14:val="none"/>
        </w:rPr>
        <w:t>Sosyolojisi</w:t>
      </w:r>
      <w:proofErr w:type="spellEnd"/>
      <w:r w:rsidRPr="006C1741">
        <w:rPr>
          <w:rFonts w:ascii="Arial" w:hAnsi="Arial" w:cs="Arial"/>
          <w:color w:val="000000"/>
          <w:kern w:val="0"/>
          <w:sz w:val="22"/>
          <w:szCs w:val="22"/>
          <w14:ligatures w14:val="none"/>
        </w:rPr>
        <w:t xml:space="preserve">. Ankara: </w:t>
      </w:r>
      <w:proofErr w:type="spellStart"/>
      <w:r w:rsidRPr="006C1741">
        <w:rPr>
          <w:rFonts w:ascii="Arial" w:hAnsi="Arial" w:cs="Arial"/>
          <w:color w:val="000000"/>
          <w:kern w:val="0"/>
          <w:sz w:val="22"/>
          <w:szCs w:val="22"/>
          <w14:ligatures w14:val="none"/>
        </w:rPr>
        <w:t>Maarif</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Mektepleri</w:t>
      </w:r>
      <w:proofErr w:type="spellEnd"/>
      <w:r w:rsidRPr="006C1741">
        <w:rPr>
          <w:rFonts w:ascii="Arial" w:hAnsi="Arial" w:cs="Arial"/>
          <w:color w:val="000000"/>
          <w:kern w:val="0"/>
          <w:sz w:val="22"/>
          <w:szCs w:val="22"/>
          <w14:ligatures w14:val="none"/>
        </w:rPr>
        <w:t>.</w:t>
      </w:r>
    </w:p>
    <w:p w14:paraId="63BAD641" w14:textId="77777777" w:rsidR="006C1741" w:rsidRPr="006C1741" w:rsidRDefault="006C1741" w:rsidP="006C1741">
      <w:pPr>
        <w:numPr>
          <w:ilvl w:val="0"/>
          <w:numId w:val="2"/>
        </w:numPr>
        <w:bidi w:val="0"/>
        <w:spacing w:after="0" w:line="240" w:lineRule="auto"/>
        <w:ind w:left="600"/>
        <w:textAlignment w:val="baseline"/>
        <w:rPr>
          <w:rFonts w:ascii="Arial" w:hAnsi="Arial" w:cs="Arial"/>
          <w:color w:val="000000"/>
          <w:kern w:val="0"/>
          <w:sz w:val="22"/>
          <w:szCs w:val="22"/>
          <w14:ligatures w14:val="none"/>
        </w:rPr>
      </w:pPr>
      <w:proofErr w:type="spellStart"/>
      <w:r w:rsidRPr="006C1741">
        <w:rPr>
          <w:rFonts w:ascii="Arial" w:hAnsi="Arial" w:cs="Arial"/>
          <w:color w:val="000000"/>
          <w:kern w:val="0"/>
          <w:sz w:val="22"/>
          <w:szCs w:val="22"/>
          <w14:ligatures w14:val="none"/>
        </w:rPr>
        <w:t>Toprak</w:t>
      </w:r>
      <w:proofErr w:type="spellEnd"/>
      <w:r w:rsidRPr="006C1741">
        <w:rPr>
          <w:rFonts w:ascii="Arial" w:hAnsi="Arial" w:cs="Arial"/>
          <w:color w:val="000000"/>
          <w:kern w:val="0"/>
          <w:sz w:val="22"/>
          <w:szCs w:val="22"/>
          <w14:ligatures w14:val="none"/>
        </w:rPr>
        <w:t xml:space="preserve">, H. K. (2023). </w:t>
      </w:r>
      <w:proofErr w:type="spellStart"/>
      <w:r w:rsidRPr="006C1741">
        <w:rPr>
          <w:rFonts w:ascii="Arial" w:hAnsi="Arial" w:cs="Arial"/>
          <w:i/>
          <w:iCs/>
          <w:color w:val="000000"/>
          <w:kern w:val="0"/>
          <w:sz w:val="22"/>
          <w:szCs w:val="22"/>
          <w14:ligatures w14:val="none"/>
        </w:rPr>
        <w:t>İtiraz</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tepki</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saflaşma</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Dinî</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ikaz</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ve</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protesto</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hareketleri</w:t>
      </w:r>
      <w:proofErr w:type="spellEnd"/>
      <w:r w:rsidRPr="006C1741">
        <w:rPr>
          <w:rFonts w:ascii="Arial" w:hAnsi="Arial" w:cs="Arial"/>
          <w:color w:val="000000"/>
          <w:kern w:val="0"/>
          <w:sz w:val="22"/>
          <w:szCs w:val="22"/>
          <w14:ligatures w14:val="none"/>
        </w:rPr>
        <w:t>. Ankara: OTTO Yayın.</w:t>
      </w:r>
    </w:p>
    <w:p w14:paraId="11BA6DBB" w14:textId="77777777" w:rsidR="006C1741" w:rsidRPr="006C1741" w:rsidRDefault="006C1741" w:rsidP="006C1741">
      <w:pPr>
        <w:numPr>
          <w:ilvl w:val="0"/>
          <w:numId w:val="2"/>
        </w:numPr>
        <w:bidi w:val="0"/>
        <w:spacing w:after="0" w:line="240" w:lineRule="auto"/>
        <w:ind w:left="600"/>
        <w:textAlignment w:val="baseline"/>
        <w:rPr>
          <w:rFonts w:ascii="Arial" w:hAnsi="Arial" w:cs="Arial"/>
          <w:color w:val="000000"/>
          <w:kern w:val="0"/>
          <w:sz w:val="22"/>
          <w:szCs w:val="22"/>
          <w14:ligatures w14:val="none"/>
        </w:rPr>
      </w:pPr>
      <w:r w:rsidRPr="006C1741">
        <w:rPr>
          <w:rFonts w:ascii="Arial" w:hAnsi="Arial" w:cs="Arial"/>
          <w:color w:val="000000"/>
          <w:kern w:val="0"/>
          <w:sz w:val="22"/>
          <w:szCs w:val="22"/>
          <w14:ligatures w14:val="none"/>
        </w:rPr>
        <w:t xml:space="preserve">Weber, M. (2017). </w:t>
      </w:r>
      <w:proofErr w:type="spellStart"/>
      <w:r w:rsidRPr="006C1741">
        <w:rPr>
          <w:rFonts w:ascii="Arial" w:hAnsi="Arial" w:cs="Arial"/>
          <w:i/>
          <w:iCs/>
          <w:color w:val="000000"/>
          <w:kern w:val="0"/>
          <w:sz w:val="22"/>
          <w:szCs w:val="22"/>
          <w14:ligatures w14:val="none"/>
        </w:rPr>
        <w:t>Protestan</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Ahlakı</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ve</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Kapitalizmin</w:t>
      </w:r>
      <w:proofErr w:type="spellEnd"/>
      <w:r w:rsidRPr="006C1741">
        <w:rPr>
          <w:rFonts w:ascii="Arial" w:hAnsi="Arial" w:cs="Arial"/>
          <w:i/>
          <w:iCs/>
          <w:color w:val="000000"/>
          <w:kern w:val="0"/>
          <w:sz w:val="22"/>
          <w:szCs w:val="22"/>
          <w14:ligatures w14:val="none"/>
        </w:rPr>
        <w:t xml:space="preserve"> </w:t>
      </w:r>
      <w:proofErr w:type="spellStart"/>
      <w:r w:rsidRPr="006C1741">
        <w:rPr>
          <w:rFonts w:ascii="Arial" w:hAnsi="Arial" w:cs="Arial"/>
          <w:i/>
          <w:iCs/>
          <w:color w:val="000000"/>
          <w:kern w:val="0"/>
          <w:sz w:val="22"/>
          <w:szCs w:val="22"/>
          <w14:ligatures w14:val="none"/>
        </w:rPr>
        <w:t>Ruhu</w:t>
      </w:r>
      <w:proofErr w:type="spellEnd"/>
      <w:r w:rsidRPr="006C1741">
        <w:rPr>
          <w:rFonts w:ascii="Arial" w:hAnsi="Arial" w:cs="Arial"/>
          <w:color w:val="000000"/>
          <w:kern w:val="0"/>
          <w:sz w:val="22"/>
          <w:szCs w:val="22"/>
          <w14:ligatures w14:val="none"/>
        </w:rPr>
        <w:t>. (</w:t>
      </w:r>
      <w:proofErr w:type="spellStart"/>
      <w:r w:rsidRPr="006C1741">
        <w:rPr>
          <w:rFonts w:ascii="Arial" w:hAnsi="Arial" w:cs="Arial"/>
          <w:color w:val="000000"/>
          <w:kern w:val="0"/>
          <w:sz w:val="22"/>
          <w:szCs w:val="22"/>
          <w14:ligatures w14:val="none"/>
        </w:rPr>
        <w:t>Çev</w:t>
      </w:r>
      <w:proofErr w:type="spellEnd"/>
      <w:r w:rsidRPr="006C1741">
        <w:rPr>
          <w:rFonts w:ascii="Arial" w:hAnsi="Arial" w:cs="Arial"/>
          <w:color w:val="000000"/>
          <w:kern w:val="0"/>
          <w:sz w:val="22"/>
          <w:szCs w:val="22"/>
          <w14:ligatures w14:val="none"/>
        </w:rPr>
        <w:t xml:space="preserve">. Z. </w:t>
      </w:r>
      <w:proofErr w:type="spellStart"/>
      <w:r w:rsidRPr="006C1741">
        <w:rPr>
          <w:rFonts w:ascii="Arial" w:hAnsi="Arial" w:cs="Arial"/>
          <w:color w:val="000000"/>
          <w:kern w:val="0"/>
          <w:sz w:val="22"/>
          <w:szCs w:val="22"/>
          <w14:ligatures w14:val="none"/>
        </w:rPr>
        <w:t>Altokay</w:t>
      </w:r>
      <w:proofErr w:type="spellEnd"/>
      <w:r w:rsidRPr="006C1741">
        <w:rPr>
          <w:rFonts w:ascii="Arial" w:hAnsi="Arial" w:cs="Arial"/>
          <w:color w:val="000000"/>
          <w:kern w:val="0"/>
          <w:sz w:val="22"/>
          <w:szCs w:val="22"/>
          <w14:ligatures w14:val="none"/>
        </w:rPr>
        <w:t xml:space="preserve"> &amp; M. </w:t>
      </w:r>
      <w:proofErr w:type="spellStart"/>
      <w:r w:rsidRPr="006C1741">
        <w:rPr>
          <w:rFonts w:ascii="Arial" w:hAnsi="Arial" w:cs="Arial"/>
          <w:color w:val="000000"/>
          <w:kern w:val="0"/>
          <w:sz w:val="22"/>
          <w:szCs w:val="22"/>
          <w14:ligatures w14:val="none"/>
        </w:rPr>
        <w:t>Küçük</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İstanbul</w:t>
      </w:r>
      <w:proofErr w:type="spellEnd"/>
      <w:r w:rsidRPr="006C1741">
        <w:rPr>
          <w:rFonts w:ascii="Arial" w:hAnsi="Arial" w:cs="Arial"/>
          <w:color w:val="000000"/>
          <w:kern w:val="0"/>
          <w:sz w:val="22"/>
          <w:szCs w:val="22"/>
          <w14:ligatures w14:val="none"/>
        </w:rPr>
        <w:t xml:space="preserve">: Türkiye İş </w:t>
      </w:r>
      <w:proofErr w:type="spellStart"/>
      <w:r w:rsidRPr="006C1741">
        <w:rPr>
          <w:rFonts w:ascii="Arial" w:hAnsi="Arial" w:cs="Arial"/>
          <w:color w:val="000000"/>
          <w:kern w:val="0"/>
          <w:sz w:val="22"/>
          <w:szCs w:val="22"/>
          <w14:ligatures w14:val="none"/>
        </w:rPr>
        <w:t>Bankası</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Kültür</w:t>
      </w:r>
      <w:proofErr w:type="spellEnd"/>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Yayınları</w:t>
      </w:r>
      <w:proofErr w:type="spellEnd"/>
      <w:r w:rsidRPr="006C1741">
        <w:rPr>
          <w:rFonts w:ascii="Arial" w:hAnsi="Arial" w:cs="Arial"/>
          <w:color w:val="000000"/>
          <w:kern w:val="0"/>
          <w:sz w:val="22"/>
          <w:szCs w:val="22"/>
          <w14:ligatures w14:val="none"/>
        </w:rPr>
        <w:t>.</w:t>
      </w:r>
    </w:p>
    <w:p w14:paraId="38106AE9" w14:textId="77777777" w:rsidR="006C1741" w:rsidRPr="006C1741" w:rsidRDefault="006C1741" w:rsidP="006C1741">
      <w:pPr>
        <w:numPr>
          <w:ilvl w:val="0"/>
          <w:numId w:val="2"/>
        </w:numPr>
        <w:bidi w:val="0"/>
        <w:spacing w:after="0" w:line="240" w:lineRule="auto"/>
        <w:ind w:left="600"/>
        <w:textAlignment w:val="baseline"/>
        <w:rPr>
          <w:rFonts w:ascii="Arial" w:hAnsi="Arial" w:cs="Arial"/>
          <w:color w:val="000000"/>
          <w:kern w:val="0"/>
          <w:sz w:val="22"/>
          <w:szCs w:val="22"/>
          <w14:ligatures w14:val="none"/>
        </w:rPr>
      </w:pPr>
      <w:r w:rsidRPr="006C1741">
        <w:rPr>
          <w:rFonts w:ascii="Arial" w:hAnsi="Arial" w:cs="Arial"/>
          <w:color w:val="000000"/>
          <w:kern w:val="0"/>
          <w:sz w:val="22"/>
          <w:szCs w:val="22"/>
          <w14:ligatures w14:val="none"/>
        </w:rPr>
        <w:t xml:space="preserve">Wilson, B. (1973). </w:t>
      </w:r>
      <w:r w:rsidRPr="006C1741">
        <w:rPr>
          <w:rFonts w:ascii="Arial" w:hAnsi="Arial" w:cs="Arial"/>
          <w:i/>
          <w:iCs/>
          <w:color w:val="000000"/>
          <w:kern w:val="0"/>
          <w:sz w:val="22"/>
          <w:szCs w:val="22"/>
          <w14:ligatures w14:val="none"/>
        </w:rPr>
        <w:t>Religious Sects</w:t>
      </w:r>
      <w:r w:rsidRPr="006C1741">
        <w:rPr>
          <w:rFonts w:ascii="Arial" w:hAnsi="Arial" w:cs="Arial"/>
          <w:color w:val="000000"/>
          <w:kern w:val="0"/>
          <w:sz w:val="22"/>
          <w:szCs w:val="22"/>
          <w14:ligatures w14:val="none"/>
        </w:rPr>
        <w:t xml:space="preserve">. </w:t>
      </w:r>
      <w:proofErr w:type="spellStart"/>
      <w:r w:rsidRPr="006C1741">
        <w:rPr>
          <w:rFonts w:ascii="Arial" w:hAnsi="Arial" w:cs="Arial"/>
          <w:color w:val="000000"/>
          <w:kern w:val="0"/>
          <w:sz w:val="22"/>
          <w:szCs w:val="22"/>
          <w14:ligatures w14:val="none"/>
        </w:rPr>
        <w:t>Weidenfeld</w:t>
      </w:r>
      <w:proofErr w:type="spellEnd"/>
      <w:r w:rsidRPr="006C1741">
        <w:rPr>
          <w:rFonts w:ascii="Arial" w:hAnsi="Arial" w:cs="Arial"/>
          <w:color w:val="000000"/>
          <w:kern w:val="0"/>
          <w:sz w:val="22"/>
          <w:szCs w:val="22"/>
          <w14:ligatures w14:val="none"/>
        </w:rPr>
        <w:t xml:space="preserve"> and Nicolson.</w:t>
      </w:r>
    </w:p>
    <w:p w14:paraId="1858712E" w14:textId="77777777" w:rsidR="00774DDC" w:rsidRPr="00774DDC" w:rsidRDefault="00774DDC" w:rsidP="00774DDC">
      <w:pPr>
        <w:bidi w:val="0"/>
        <w:ind w:left="2880"/>
        <w:rPr>
          <w:rFonts w:cs="Arial"/>
          <w:b/>
          <w:bCs/>
          <w:rtl/>
          <w:lang w:val="en-GB"/>
        </w:rPr>
      </w:pPr>
    </w:p>
    <w:p w14:paraId="3F2719CD" w14:textId="77777777" w:rsidR="00966B50" w:rsidRDefault="00966B50" w:rsidP="00966B50">
      <w:pPr>
        <w:bidi w:val="0"/>
        <w:ind w:left="2880"/>
        <w:rPr>
          <w:rFonts w:cs="Arial"/>
          <w:b/>
          <w:bCs/>
          <w:rtl/>
        </w:rPr>
      </w:pPr>
    </w:p>
    <w:p w14:paraId="0B841C74" w14:textId="77777777" w:rsidR="00966B50" w:rsidRDefault="00966B50" w:rsidP="00966B50">
      <w:pPr>
        <w:bidi w:val="0"/>
        <w:ind w:left="2880"/>
        <w:rPr>
          <w:rFonts w:cs="Arial"/>
          <w:b/>
          <w:bCs/>
          <w:rtl/>
        </w:rPr>
      </w:pPr>
    </w:p>
    <w:p w14:paraId="64FD6BE7" w14:textId="77777777" w:rsidR="00966B50" w:rsidRDefault="00966B50" w:rsidP="00966B50">
      <w:pPr>
        <w:bidi w:val="0"/>
        <w:ind w:left="2880"/>
        <w:rPr>
          <w:rFonts w:cs="Arial"/>
          <w:b/>
          <w:bCs/>
          <w:rtl/>
        </w:rPr>
      </w:pPr>
    </w:p>
    <w:p w14:paraId="020F8401" w14:textId="77777777" w:rsidR="007A4E75" w:rsidRPr="007A4E75" w:rsidRDefault="007A4E75" w:rsidP="007A4E75">
      <w:pPr>
        <w:spacing w:before="240" w:after="240" w:line="240" w:lineRule="auto"/>
        <w:jc w:val="center"/>
        <w:outlineLvl w:val="0"/>
        <w:rPr>
          <w:rFonts w:ascii="Times New Roman" w:eastAsia="Times New Roman" w:hAnsi="Times New Roman" w:cs="Times New Roman"/>
          <w:b/>
          <w:bCs/>
          <w:kern w:val="36"/>
          <w:sz w:val="48"/>
          <w:szCs w:val="48"/>
          <w14:ligatures w14:val="none"/>
        </w:rPr>
      </w:pPr>
      <w:r w:rsidRPr="007A4E75">
        <w:rPr>
          <w:rFonts w:ascii="Arial" w:eastAsia="Times New Roman" w:hAnsi="Arial" w:cs="Arial"/>
          <w:b/>
          <w:bCs/>
          <w:color w:val="000000"/>
          <w:kern w:val="36"/>
          <w:sz w:val="48"/>
          <w:szCs w:val="48"/>
          <w:rtl/>
          <w14:ligatures w14:val="none"/>
        </w:rPr>
        <w:lastRenderedPageBreak/>
        <w:t>التحليل السوسيولوجي للحركات الدينية في الأردن: ديناميكيات التغيير بأبعادها السياسية والرمزية والاجتماعية</w:t>
      </w:r>
    </w:p>
    <w:p w14:paraId="2847D722" w14:textId="77777777" w:rsidR="007A4E75" w:rsidRPr="007A4E75" w:rsidRDefault="007A4E75" w:rsidP="007A4E75">
      <w:pPr>
        <w:spacing w:after="0" w:line="240" w:lineRule="auto"/>
        <w:jc w:val="center"/>
        <w:rPr>
          <w:rFonts w:ascii="Times New Roman" w:hAnsi="Times New Roman" w:cs="Times New Roman"/>
          <w:kern w:val="0"/>
          <w:rtl/>
          <w14:ligatures w14:val="none"/>
        </w:rPr>
      </w:pPr>
      <w:r w:rsidRPr="007A4E75">
        <w:rPr>
          <w:rFonts w:ascii="Arial" w:hAnsi="Arial" w:cs="Arial"/>
          <w:b/>
          <w:bCs/>
          <w:color w:val="000000"/>
          <w:kern w:val="0"/>
          <w:sz w:val="22"/>
          <w:szCs w:val="22"/>
          <w:rtl/>
          <w14:ligatures w14:val="none"/>
        </w:rPr>
        <w:t>الباحثة:</w:t>
      </w:r>
      <w:r w:rsidRPr="007A4E75">
        <w:rPr>
          <w:rFonts w:ascii="Arial" w:hAnsi="Arial" w:cs="Arial"/>
          <w:color w:val="000000"/>
          <w:kern w:val="0"/>
          <w:sz w:val="22"/>
          <w:szCs w:val="22"/>
          <w:rtl/>
          <w14:ligatures w14:val="none"/>
        </w:rPr>
        <w:t xml:space="preserve"> سما مصلح</w:t>
      </w:r>
    </w:p>
    <w:p w14:paraId="6714F2BE" w14:textId="77777777" w:rsidR="007A4E75" w:rsidRPr="007A4E75" w:rsidRDefault="007A4E75" w:rsidP="007A4E75">
      <w:pPr>
        <w:spacing w:after="225" w:line="240" w:lineRule="auto"/>
        <w:jc w:val="center"/>
        <w:rPr>
          <w:rFonts w:ascii="Times New Roman" w:hAnsi="Times New Roman" w:cs="Times New Roman"/>
          <w:kern w:val="0"/>
          <w:rtl/>
          <w14:ligatures w14:val="none"/>
        </w:rPr>
      </w:pPr>
      <w:r w:rsidRPr="007A4E75">
        <w:rPr>
          <w:rFonts w:ascii="Arial" w:hAnsi="Arial" w:cs="Arial"/>
          <w:b/>
          <w:bCs/>
          <w:color w:val="000000"/>
          <w:kern w:val="0"/>
          <w:sz w:val="22"/>
          <w:szCs w:val="22"/>
          <w:rtl/>
          <w14:ligatures w14:val="none"/>
        </w:rPr>
        <w:t>البرنامج:</w:t>
      </w:r>
      <w:r w:rsidRPr="007A4E75">
        <w:rPr>
          <w:rFonts w:ascii="Arial" w:hAnsi="Arial" w:cs="Arial"/>
          <w:color w:val="000000"/>
          <w:kern w:val="0"/>
          <w:sz w:val="22"/>
          <w:szCs w:val="22"/>
          <w:rtl/>
          <w14:ligatures w14:val="none"/>
        </w:rPr>
        <w:t xml:space="preserve"> فلسفة وعلوم دينية / علم اجتماع الدين</w:t>
      </w:r>
    </w:p>
    <w:p w14:paraId="29B14721" w14:textId="77777777" w:rsidR="007A4E75" w:rsidRPr="007A4E75" w:rsidRDefault="007A4E75" w:rsidP="007A4E75">
      <w:pPr>
        <w:spacing w:after="225" w:line="240" w:lineRule="auto"/>
        <w:outlineLvl w:val="1"/>
        <w:rPr>
          <w:rFonts w:ascii="Times New Roman" w:eastAsia="Times New Roman" w:hAnsi="Times New Roman" w:cs="Times New Roman"/>
          <w:b/>
          <w:bCs/>
          <w:kern w:val="0"/>
          <w:sz w:val="36"/>
          <w:szCs w:val="36"/>
          <w:rtl/>
          <w14:ligatures w14:val="none"/>
        </w:rPr>
      </w:pPr>
      <w:r w:rsidRPr="007A4E75">
        <w:rPr>
          <w:rFonts w:ascii="Arial" w:eastAsia="Times New Roman" w:hAnsi="Arial" w:cs="Arial"/>
          <w:b/>
          <w:bCs/>
          <w:color w:val="000000"/>
          <w:kern w:val="0"/>
          <w:sz w:val="36"/>
          <w:szCs w:val="36"/>
          <w:rtl/>
          <w14:ligatures w14:val="none"/>
        </w:rPr>
        <w:t>الملخص</w:t>
      </w:r>
    </w:p>
    <w:p w14:paraId="11028A3E" w14:textId="77777777" w:rsidR="007A4E75" w:rsidRPr="007A4E75" w:rsidRDefault="007A4E75" w:rsidP="007A4E75">
      <w:pPr>
        <w:spacing w:after="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t>تبحث هذه الدراسة في تطور ودور الحركات الدينية في الأردن من منظور علم اجتماع الدين. وتحلل كيف أسهمت الهياكل الاجتماعية والاقتصادية والسياسية في ظهور فاعلين دينيين مختلفين، بما في ذلك الإخوان المسلمون، والتيارات السلفية، والطرق الصوفية، وجماعة التبليغ والدعوة. بالاعتماد على النظريات السوسيولوجية الكلاسيكية والمعاصرة لكل من دوركايم، وفيبر، وبورديو، ونظرية الحركات الاجتماعية الجديدة، تُظهر الدراسة أن الحركات الدينية ليست مجرد هياكل قائمة على الإيمان الفردي، بل هي فاعلون ديناميكيون ينخرطون في صراعات رمزية واجتماعية وسياسية. وتسلط الدراسة الضوء على مساهمة هذه الحركات في تشكيل الهوية، والتضامن الاجتماعي، وإعادة تشكيل الخطاب الديني في المجتمع الأردني.</w:t>
      </w:r>
    </w:p>
    <w:p w14:paraId="297E2A6A" w14:textId="77777777" w:rsidR="007A4E75" w:rsidRPr="007A4E75" w:rsidRDefault="007A4E75" w:rsidP="007A4E75">
      <w:pPr>
        <w:spacing w:after="0" w:line="240" w:lineRule="auto"/>
        <w:rPr>
          <w:rFonts w:ascii="Times New Roman" w:hAnsi="Times New Roman" w:cs="Times New Roman"/>
          <w:kern w:val="0"/>
          <w:rtl/>
          <w14:ligatures w14:val="none"/>
        </w:rPr>
      </w:pPr>
      <w:r w:rsidRPr="007A4E75">
        <w:rPr>
          <w:rFonts w:ascii="Arial" w:hAnsi="Arial" w:cs="Arial"/>
          <w:b/>
          <w:bCs/>
          <w:color w:val="000000"/>
          <w:kern w:val="0"/>
          <w:sz w:val="22"/>
          <w:szCs w:val="22"/>
          <w:rtl/>
          <w14:ligatures w14:val="none"/>
        </w:rPr>
        <w:t>الكلمات المفتاحية:</w:t>
      </w:r>
      <w:r w:rsidRPr="007A4E75">
        <w:rPr>
          <w:rFonts w:ascii="Arial" w:hAnsi="Arial" w:cs="Arial"/>
          <w:color w:val="000000"/>
          <w:kern w:val="0"/>
          <w:sz w:val="22"/>
          <w:szCs w:val="22"/>
          <w:rtl/>
          <w14:ligatures w14:val="none"/>
        </w:rPr>
        <w:t xml:space="preserve"> الحركات الدينية، الأردن، علم اجتماع الدين، السلطة الرمزية، الإخوان المسلمون، السلفية، الصوفية، الإسلام السياسي.</w:t>
      </w:r>
    </w:p>
    <w:p w14:paraId="682DFFB2" w14:textId="77777777" w:rsidR="007A4E75" w:rsidRPr="007A4E75" w:rsidRDefault="007A4E75" w:rsidP="007A4E75">
      <w:pPr>
        <w:bidi w:val="0"/>
        <w:spacing w:after="0" w:line="240" w:lineRule="auto"/>
        <w:rPr>
          <w:rFonts w:ascii="Times New Roman" w:eastAsia="Times New Roman" w:hAnsi="Times New Roman" w:cs="Times New Roman"/>
          <w:kern w:val="0"/>
          <w:rtl/>
          <w14:ligatures w14:val="none"/>
        </w:rPr>
      </w:pPr>
    </w:p>
    <w:p w14:paraId="47B72BAD" w14:textId="77777777" w:rsidR="007A4E75" w:rsidRPr="007A4E75" w:rsidRDefault="007A4E75" w:rsidP="007A4E75">
      <w:pPr>
        <w:spacing w:before="225" w:after="225" w:line="240" w:lineRule="auto"/>
        <w:outlineLvl w:val="1"/>
        <w:rPr>
          <w:rFonts w:ascii="Times New Roman" w:eastAsia="Times New Roman" w:hAnsi="Times New Roman" w:cs="Times New Roman"/>
          <w:b/>
          <w:bCs/>
          <w:kern w:val="0"/>
          <w:sz w:val="36"/>
          <w:szCs w:val="36"/>
          <w14:ligatures w14:val="none"/>
        </w:rPr>
      </w:pPr>
      <w:r w:rsidRPr="007A4E75">
        <w:rPr>
          <w:rFonts w:ascii="Arial" w:eastAsia="Times New Roman" w:hAnsi="Arial" w:cs="Arial"/>
          <w:b/>
          <w:bCs/>
          <w:color w:val="000000"/>
          <w:kern w:val="0"/>
          <w:sz w:val="36"/>
          <w:szCs w:val="36"/>
          <w:rtl/>
          <w14:ligatures w14:val="none"/>
        </w:rPr>
        <w:t>1. مقدمة</w:t>
      </w:r>
    </w:p>
    <w:p w14:paraId="591367C9" w14:textId="77777777" w:rsidR="007A4E75" w:rsidRPr="007A4E75" w:rsidRDefault="007A4E75" w:rsidP="007A4E75">
      <w:pPr>
        <w:spacing w:after="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t>لم يكن الدين يوماً مجرد نظام عقائدي فردي يقتصر على العبادة؛ بل هو عنصر فاعل يستمر في تشكيل السلوك البشري والبنية الاجتماعية على مستويات متعددة. وبما أن الطبيعة البشرية تتطلب أن يكون الإنسان كائناً اجتماعياً، فقد ظهرت الحركات الدينية كواحدة من أكثر الظواهر الاجتماعية والسياسية تأثيراً في المجتمعات. يلعب الدين دوراً مركزياً في تكوين هذه الحركات، وبناء هويات أعضائها، وتشكيل أنماط السلوك، وتوجيه الرأي العام. وفي السياق الأردني، يمكن ملاحظة هذه الظاهرة بوضوح. إن تنوع الحركات الدينية، واختلاف تأثيراتها على المجتمع، وتبدل علاقاتها مع الدولة أو الهياكل الاجتماعية الأخرى، يجعل من دراسة هذا الموضوع ضرورة ملحة لفهم التحولات الدينية والاجتماعية والسياسية في الأردن (أبو رمان، 2018).</w:t>
      </w:r>
    </w:p>
    <w:p w14:paraId="58815EFD" w14:textId="77777777" w:rsidR="007A4E75" w:rsidRPr="007A4E75" w:rsidRDefault="007A4E75" w:rsidP="007A4E75">
      <w:pPr>
        <w:spacing w:after="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t>تهدف هذه الدراسة إلى تناول الحركات الدينية من منظور علم الاجتماع، وتحديداً من خلال مقاربة علم اجتماع الدين. يحلل علم اجتماع الدين الظواهر الدينية ضمن سياقاتها الاجتماعية؛ ويسعى لفهم الدين في ضوء تفاعلاته مع المجتمع، والسلطة، والثقافة (أوقوموش، 2018). ويهدف هذا البحث إلى دراسة التغيرات التي طرأت على الساحة الدينية في الأردن خلال العقود الأخيرة. ومما يلفت الانتباه بشكل خاص التحول في الحركات السياسية الإسلامية، وتنامي التيارات السلفية (الدعوية والجهادية)، واستمرار التقاليد الصوفية في بعض الأوساط الاجتماعية، وانتشار أشكال التدين الفردي/خارج المؤسسات. وقد لعبت التطورات الإقليمية والدولية، مثل الغزو الأمريكي للعراق، والثورات العربية، وظهور تنظيم الدولة الإسلامية (داعش)، دوراً حاسماً في إعادة تشكيل العلاقة بين الدين والمجتمع والدولة في الأردن.</w:t>
      </w:r>
    </w:p>
    <w:p w14:paraId="7625E8FF" w14:textId="77777777" w:rsidR="007A4E75" w:rsidRPr="007A4E75" w:rsidRDefault="007A4E75" w:rsidP="007A4E75">
      <w:pPr>
        <w:bidi w:val="0"/>
        <w:spacing w:after="0" w:line="240" w:lineRule="auto"/>
        <w:rPr>
          <w:rFonts w:ascii="Times New Roman" w:eastAsia="Times New Roman" w:hAnsi="Times New Roman" w:cs="Times New Roman"/>
          <w:kern w:val="0"/>
          <w:rtl/>
          <w14:ligatures w14:val="none"/>
        </w:rPr>
      </w:pPr>
    </w:p>
    <w:p w14:paraId="27687DB8" w14:textId="77777777" w:rsidR="007A4E75" w:rsidRPr="007A4E75" w:rsidRDefault="007A4E75" w:rsidP="007A4E75">
      <w:pPr>
        <w:spacing w:before="225" w:after="225" w:line="240" w:lineRule="auto"/>
        <w:outlineLvl w:val="1"/>
        <w:rPr>
          <w:rFonts w:ascii="Times New Roman" w:eastAsia="Times New Roman" w:hAnsi="Times New Roman" w:cs="Times New Roman"/>
          <w:b/>
          <w:bCs/>
          <w:kern w:val="0"/>
          <w:sz w:val="36"/>
          <w:szCs w:val="36"/>
          <w14:ligatures w14:val="none"/>
        </w:rPr>
      </w:pPr>
      <w:r w:rsidRPr="007A4E75">
        <w:rPr>
          <w:rFonts w:ascii="Arial" w:eastAsia="Times New Roman" w:hAnsi="Arial" w:cs="Arial"/>
          <w:b/>
          <w:bCs/>
          <w:color w:val="000000"/>
          <w:kern w:val="0"/>
          <w:sz w:val="36"/>
          <w:szCs w:val="36"/>
          <w:rtl/>
          <w14:ligatures w14:val="none"/>
        </w:rPr>
        <w:t>2. الإطار المنهجي للبحث</w:t>
      </w:r>
    </w:p>
    <w:p w14:paraId="6EABB1B7" w14:textId="77777777" w:rsidR="007A4E75" w:rsidRPr="007A4E75" w:rsidRDefault="007A4E75" w:rsidP="007A4E75">
      <w:pPr>
        <w:spacing w:after="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t>تندرج هذه الدراسة ضمن نطاق البحث النوعي، الذي يهدف إلى فهم الظواهر الاجتماعية في السياق المحلي واكتشاف المعاني التي يضفيها الأفراد والجماعات على أنشطتهم ومواقفهم. استُخدم في هذا البحث المنهج الوصفي والتحليلي معاً لتتبع خصائص وتطور الحركات الدينية في الأردن. كما تم تفضيل المنهج التاريخي لتحليل البنى الأيديولوجية والتنظيمية لهذه الحركات، مع إجراء دراسة تفصيلية للتغيرات السياسية والاجتماعية التي حدثت منذ منتصف القرن العشرين وحتى عام 2025. ويشمل مجتمع البحث الفترة الزمنية الممتدة بين 1946 و2025.</w:t>
      </w:r>
    </w:p>
    <w:p w14:paraId="4BCDAA52" w14:textId="77777777" w:rsidR="007A4E75" w:rsidRPr="007A4E75" w:rsidRDefault="007A4E75" w:rsidP="007A4E75">
      <w:pPr>
        <w:bidi w:val="0"/>
        <w:spacing w:after="0" w:line="240" w:lineRule="auto"/>
        <w:rPr>
          <w:rFonts w:ascii="Times New Roman" w:eastAsia="Times New Roman" w:hAnsi="Times New Roman" w:cs="Times New Roman"/>
          <w:kern w:val="0"/>
          <w:rtl/>
          <w14:ligatures w14:val="none"/>
        </w:rPr>
      </w:pPr>
    </w:p>
    <w:p w14:paraId="2C0BFAC2" w14:textId="77777777" w:rsidR="007A4E75" w:rsidRPr="007A4E75" w:rsidRDefault="007A4E75" w:rsidP="007A4E75">
      <w:pPr>
        <w:spacing w:before="225" w:after="225" w:line="240" w:lineRule="auto"/>
        <w:outlineLvl w:val="1"/>
        <w:rPr>
          <w:rFonts w:ascii="Times New Roman" w:eastAsia="Times New Roman" w:hAnsi="Times New Roman" w:cs="Times New Roman"/>
          <w:b/>
          <w:bCs/>
          <w:kern w:val="0"/>
          <w:sz w:val="36"/>
          <w:szCs w:val="36"/>
          <w14:ligatures w14:val="none"/>
        </w:rPr>
      </w:pPr>
      <w:r w:rsidRPr="007A4E75">
        <w:rPr>
          <w:rFonts w:ascii="Arial" w:eastAsia="Times New Roman" w:hAnsi="Arial" w:cs="Arial"/>
          <w:b/>
          <w:bCs/>
          <w:color w:val="000000"/>
          <w:kern w:val="0"/>
          <w:sz w:val="36"/>
          <w:szCs w:val="36"/>
          <w:rtl/>
          <w14:ligatures w14:val="none"/>
        </w:rPr>
        <w:t>3. مفهوم الحركات الدينية في علم الاجتماع</w:t>
      </w:r>
    </w:p>
    <w:p w14:paraId="629FBEB0" w14:textId="77777777" w:rsidR="007A4E75" w:rsidRPr="007A4E75" w:rsidRDefault="007A4E75" w:rsidP="007A4E75">
      <w:pPr>
        <w:spacing w:after="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lastRenderedPageBreak/>
        <w:t>تُعرّف الحركات الدينية في علم الاجتماع بأنها جماعات منظمة تسعى للحفاظ على القيم والممارسات الدينية داخل المجتمع أو إحداث تغيير اجتماعي. وهي تظهر غالباً كرد فعل على التحولات الاجتماعية أو أزمات الهوية، وتلعب دوراً مركزياً في التعبئة الاجتماعية (</w:t>
      </w:r>
      <w:r w:rsidRPr="007A4E75">
        <w:rPr>
          <w:rFonts w:ascii="Arial" w:hAnsi="Arial" w:cs="Arial"/>
          <w:color w:val="000000"/>
          <w:kern w:val="0"/>
          <w:sz w:val="22"/>
          <w:szCs w:val="22"/>
          <w14:ligatures w14:val="none"/>
        </w:rPr>
        <w:t>Wilson, 1973</w:t>
      </w:r>
      <w:r w:rsidRPr="007A4E75">
        <w:rPr>
          <w:rFonts w:ascii="Arial" w:hAnsi="Arial" w:cs="Arial"/>
          <w:color w:val="000000"/>
          <w:kern w:val="0"/>
          <w:sz w:val="22"/>
          <w:szCs w:val="22"/>
          <w:rtl/>
          <w14:ligatures w14:val="none"/>
        </w:rPr>
        <w:t>). وقد تم تناول عدة مقاربات سوسيولوجية في نطاق هذه الدراسة:</w:t>
      </w:r>
    </w:p>
    <w:p w14:paraId="25635A74" w14:textId="77777777" w:rsidR="007A4E75" w:rsidRPr="007A4E75" w:rsidRDefault="007A4E75" w:rsidP="007A4E75">
      <w:pPr>
        <w:numPr>
          <w:ilvl w:val="0"/>
          <w:numId w:val="3"/>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b/>
          <w:bCs/>
          <w:color w:val="000000"/>
          <w:kern w:val="0"/>
          <w:sz w:val="22"/>
          <w:szCs w:val="22"/>
          <w:rtl/>
          <w14:ligatures w14:val="none"/>
        </w:rPr>
        <w:t>حسب دوركايم:</w:t>
      </w:r>
      <w:r w:rsidRPr="007A4E75">
        <w:rPr>
          <w:rFonts w:ascii="Arial" w:hAnsi="Arial" w:cs="Arial"/>
          <w:color w:val="000000"/>
          <w:kern w:val="0"/>
          <w:sz w:val="22"/>
          <w:szCs w:val="22"/>
          <w:rtl/>
          <w14:ligatures w14:val="none"/>
        </w:rPr>
        <w:t xml:space="preserve"> الدين هو شكل من أشكال التضامن الاجتماعي. وتضمن الطقوس والرموز التماسك الاجتماعي (دوركايم، 2021).</w:t>
      </w:r>
    </w:p>
    <w:p w14:paraId="6F91D8EC" w14:textId="77777777" w:rsidR="007A4E75" w:rsidRPr="007A4E75" w:rsidRDefault="007A4E75" w:rsidP="007A4E75">
      <w:pPr>
        <w:numPr>
          <w:ilvl w:val="0"/>
          <w:numId w:val="3"/>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b/>
          <w:bCs/>
          <w:color w:val="000000"/>
          <w:kern w:val="0"/>
          <w:sz w:val="22"/>
          <w:szCs w:val="22"/>
          <w:rtl/>
          <w14:ligatures w14:val="none"/>
        </w:rPr>
        <w:t>حسب ماكس فيبر:</w:t>
      </w:r>
      <w:r w:rsidRPr="007A4E75">
        <w:rPr>
          <w:rFonts w:ascii="Arial" w:hAnsi="Arial" w:cs="Arial"/>
          <w:color w:val="000000"/>
          <w:kern w:val="0"/>
          <w:sz w:val="22"/>
          <w:szCs w:val="22"/>
          <w:rtl/>
          <w14:ligatures w14:val="none"/>
        </w:rPr>
        <w:t xml:space="preserve"> يمكن للحركات الدينية أن تكون قوى محركة للتغيير الاجتماعي أو قوى مقاومة له (فيبر، 2017).</w:t>
      </w:r>
    </w:p>
    <w:p w14:paraId="493BCC32" w14:textId="77777777" w:rsidR="007A4E75" w:rsidRPr="007A4E75" w:rsidRDefault="007A4E75" w:rsidP="007A4E75">
      <w:pPr>
        <w:numPr>
          <w:ilvl w:val="0"/>
          <w:numId w:val="3"/>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b/>
          <w:bCs/>
          <w:color w:val="000000"/>
          <w:kern w:val="0"/>
          <w:sz w:val="22"/>
          <w:szCs w:val="22"/>
          <w:rtl/>
          <w14:ligatures w14:val="none"/>
        </w:rPr>
        <w:t>حسب كارل ماركس:</w:t>
      </w:r>
      <w:r w:rsidRPr="007A4E75">
        <w:rPr>
          <w:rFonts w:ascii="Arial" w:hAnsi="Arial" w:cs="Arial"/>
          <w:color w:val="000000"/>
          <w:kern w:val="0"/>
          <w:sz w:val="22"/>
          <w:szCs w:val="22"/>
          <w:rtl/>
          <w14:ligatures w14:val="none"/>
        </w:rPr>
        <w:t xml:space="preserve"> يمكن للدين أن يكون أداة لإضفاء الشرعية على النظام القائم والحفاظ عليه، كما يمكن أن يكون أداة للمقاومة (الأشقر، 2016).</w:t>
      </w:r>
    </w:p>
    <w:p w14:paraId="16157AC0" w14:textId="77777777" w:rsidR="007A4E75" w:rsidRPr="007A4E75" w:rsidRDefault="007A4E75" w:rsidP="007A4E75">
      <w:pPr>
        <w:numPr>
          <w:ilvl w:val="0"/>
          <w:numId w:val="3"/>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b/>
          <w:bCs/>
          <w:color w:val="000000"/>
          <w:kern w:val="0"/>
          <w:sz w:val="22"/>
          <w:szCs w:val="22"/>
          <w:rtl/>
          <w14:ligatures w14:val="none"/>
        </w:rPr>
        <w:t>حسب بيير بورديو:</w:t>
      </w:r>
      <w:r w:rsidRPr="007A4E75">
        <w:rPr>
          <w:rFonts w:ascii="Arial" w:hAnsi="Arial" w:cs="Arial"/>
          <w:color w:val="000000"/>
          <w:kern w:val="0"/>
          <w:sz w:val="22"/>
          <w:szCs w:val="22"/>
          <w:rtl/>
          <w14:ligatures w14:val="none"/>
        </w:rPr>
        <w:t xml:space="preserve"> المجال الديني هو ساحة صراع تدور فيها المنافسة على "رأس المال الرمزي" و"الهيمنة الرمزية" (بورديو، 2020).</w:t>
      </w:r>
    </w:p>
    <w:p w14:paraId="5112D065" w14:textId="77777777" w:rsidR="007A4E75" w:rsidRPr="007A4E75" w:rsidRDefault="007A4E75" w:rsidP="007A4E75">
      <w:pPr>
        <w:numPr>
          <w:ilvl w:val="0"/>
          <w:numId w:val="3"/>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b/>
          <w:bCs/>
          <w:color w:val="000000"/>
          <w:kern w:val="0"/>
          <w:sz w:val="22"/>
          <w:szCs w:val="22"/>
          <w:rtl/>
          <w14:ligatures w14:val="none"/>
        </w:rPr>
        <w:t>نظرية الحركات الاجتماعية الجديدة:</w:t>
      </w:r>
      <w:r w:rsidRPr="007A4E75">
        <w:rPr>
          <w:rFonts w:ascii="Arial" w:hAnsi="Arial" w:cs="Arial"/>
          <w:color w:val="000000"/>
          <w:kern w:val="0"/>
          <w:sz w:val="22"/>
          <w:szCs w:val="22"/>
          <w:rtl/>
          <w14:ligatures w14:val="none"/>
        </w:rPr>
        <w:t xml:space="preserve"> تهدف الحركات الدينية إلى إعادة تشكيل الهوية في المجتمع المعاصر (ديلا بورتا ودياني، 2006).</w:t>
      </w:r>
    </w:p>
    <w:p w14:paraId="59D198D1" w14:textId="77777777" w:rsidR="007A4E75" w:rsidRPr="007A4E75" w:rsidRDefault="007A4E75" w:rsidP="007A4E75">
      <w:pPr>
        <w:bidi w:val="0"/>
        <w:spacing w:after="0" w:line="240" w:lineRule="auto"/>
        <w:rPr>
          <w:rFonts w:ascii="Times New Roman" w:eastAsia="Times New Roman" w:hAnsi="Times New Roman" w:cs="Times New Roman"/>
          <w:kern w:val="0"/>
          <w:rtl/>
          <w14:ligatures w14:val="none"/>
        </w:rPr>
      </w:pPr>
    </w:p>
    <w:p w14:paraId="58E079DE" w14:textId="77777777" w:rsidR="007A4E75" w:rsidRPr="007A4E75" w:rsidRDefault="007A4E75" w:rsidP="007A4E75">
      <w:pPr>
        <w:spacing w:before="225" w:after="225" w:line="240" w:lineRule="auto"/>
        <w:outlineLvl w:val="1"/>
        <w:rPr>
          <w:rFonts w:ascii="Times New Roman" w:eastAsia="Times New Roman" w:hAnsi="Times New Roman" w:cs="Times New Roman"/>
          <w:b/>
          <w:bCs/>
          <w:kern w:val="0"/>
          <w:sz w:val="36"/>
          <w:szCs w:val="36"/>
          <w14:ligatures w14:val="none"/>
        </w:rPr>
      </w:pPr>
      <w:r w:rsidRPr="007A4E75">
        <w:rPr>
          <w:rFonts w:ascii="Arial" w:eastAsia="Times New Roman" w:hAnsi="Arial" w:cs="Arial"/>
          <w:b/>
          <w:bCs/>
          <w:color w:val="000000"/>
          <w:kern w:val="0"/>
          <w:sz w:val="36"/>
          <w:szCs w:val="36"/>
          <w:rtl/>
          <w14:ligatures w14:val="none"/>
        </w:rPr>
        <w:t>4. نشأة الحركات الدينية في الأردن والتأثيرات الإقليمية</w:t>
      </w:r>
    </w:p>
    <w:p w14:paraId="36B021BA" w14:textId="77777777" w:rsidR="007A4E75" w:rsidRPr="007A4E75" w:rsidRDefault="007A4E75" w:rsidP="007A4E75">
      <w:pPr>
        <w:spacing w:after="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t>منذ تأسيس إمارة شرق الأردن عام 1921، لعبت المؤسسات الدينية دوراً مركزياً في بناء شرعية النظام السياسي الجديد. وقد حرصت الدولة منذ البداية على تنظيم المجال الديني وإخضاعه للرقابة. ولا يمكن التفكير في الحركات الدينية في الأردن بمعزل عن البيئة الإقليمية. فقد شكلت حركة الإخوان المسلمين في مصر مرجعية تاريخية وفكرية لجماعة الإخوان المسلمين في الأردن. وكانت المملكة العربية السعودية مصدراً فكرياً ومالياً للحركات السلفية، في حين أصبح العراق وسوريا المصدر الرئيسي للتأثيرات الجهادية. أما الربيع العربي فقد كان لحظة انتعاش جديدة للحركات الإسلامية في المنطقة، إلا أن الإخفاقات اللاحقة قللت من جاذبية الحركات الدينية في أوساط الجماهير.</w:t>
      </w:r>
    </w:p>
    <w:p w14:paraId="1E0A9B83" w14:textId="77777777" w:rsidR="007A4E75" w:rsidRPr="007A4E75" w:rsidRDefault="007A4E75" w:rsidP="007A4E75">
      <w:pPr>
        <w:bidi w:val="0"/>
        <w:spacing w:after="0" w:line="240" w:lineRule="auto"/>
        <w:rPr>
          <w:rFonts w:ascii="Times New Roman" w:eastAsia="Times New Roman" w:hAnsi="Times New Roman" w:cs="Times New Roman"/>
          <w:kern w:val="0"/>
          <w:rtl/>
          <w14:ligatures w14:val="none"/>
        </w:rPr>
      </w:pPr>
    </w:p>
    <w:p w14:paraId="17FCBA3F" w14:textId="77777777" w:rsidR="007A4E75" w:rsidRPr="007A4E75" w:rsidRDefault="007A4E75" w:rsidP="007A4E75">
      <w:pPr>
        <w:spacing w:before="225" w:after="225" w:line="240" w:lineRule="auto"/>
        <w:outlineLvl w:val="1"/>
        <w:rPr>
          <w:rFonts w:ascii="Times New Roman" w:eastAsia="Times New Roman" w:hAnsi="Times New Roman" w:cs="Times New Roman"/>
          <w:b/>
          <w:bCs/>
          <w:kern w:val="0"/>
          <w:sz w:val="36"/>
          <w:szCs w:val="36"/>
          <w14:ligatures w14:val="none"/>
        </w:rPr>
      </w:pPr>
      <w:r w:rsidRPr="007A4E75">
        <w:rPr>
          <w:rFonts w:ascii="Arial" w:eastAsia="Times New Roman" w:hAnsi="Arial" w:cs="Arial"/>
          <w:b/>
          <w:bCs/>
          <w:color w:val="000000"/>
          <w:kern w:val="0"/>
          <w:sz w:val="36"/>
          <w:szCs w:val="36"/>
          <w:rtl/>
          <w14:ligatures w14:val="none"/>
        </w:rPr>
        <w:t>5. السياق التاريخي والسياسي للحركات الدينية في الأردن</w:t>
      </w:r>
    </w:p>
    <w:p w14:paraId="5581CB91" w14:textId="77777777" w:rsidR="007A4E75" w:rsidRPr="007A4E75" w:rsidRDefault="007A4E75" w:rsidP="007A4E75">
      <w:pPr>
        <w:spacing w:after="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t>بدأت الحركات الدينية تتشكل بوضوح منذ النصف الثاني من القرن العشرين. وفي الفترة بين 1950 و1989، بدأت حركة الإخوان المسلمين تتولى أدواراً سياسية. ومع عودة الحياة البرلمانية للعمل في عام 1989، أُتيحت الفرصة للحركات الإسلامية لدخول البرلمان السياسي (أبو رمان وأبو هنية، 2012). وفي فترة ما بعد 11 سبتمبر 2001، برز خطاب "الإسلام المعتدل"، وزادت الدولة من رقابتها الأمنية على الجماعات السلفية الراديكالية. وفي العقد الأخير، قدمت الدولة دعماً رسمياً للحركات الصوفية التي تتشكل على أساس التراث الأشعري-الماتريدي، متخذةً من المجال الديني منطقة استراتيجية للسيطرة.</w:t>
      </w:r>
    </w:p>
    <w:p w14:paraId="6F6B5ADB" w14:textId="77777777" w:rsidR="007A4E75" w:rsidRPr="007A4E75" w:rsidRDefault="007A4E75" w:rsidP="007A4E75">
      <w:pPr>
        <w:bidi w:val="0"/>
        <w:spacing w:after="0" w:line="240" w:lineRule="auto"/>
        <w:rPr>
          <w:rFonts w:ascii="Times New Roman" w:eastAsia="Times New Roman" w:hAnsi="Times New Roman" w:cs="Times New Roman"/>
          <w:kern w:val="0"/>
          <w:rtl/>
          <w14:ligatures w14:val="none"/>
        </w:rPr>
      </w:pPr>
    </w:p>
    <w:p w14:paraId="048973F4" w14:textId="77777777" w:rsidR="007A4E75" w:rsidRPr="007A4E75" w:rsidRDefault="007A4E75" w:rsidP="007A4E75">
      <w:pPr>
        <w:spacing w:before="225" w:after="240" w:line="240" w:lineRule="auto"/>
        <w:outlineLvl w:val="1"/>
        <w:rPr>
          <w:rFonts w:ascii="Times New Roman" w:eastAsia="Times New Roman" w:hAnsi="Times New Roman" w:cs="Times New Roman"/>
          <w:b/>
          <w:bCs/>
          <w:kern w:val="0"/>
          <w:sz w:val="36"/>
          <w:szCs w:val="36"/>
          <w14:ligatures w14:val="none"/>
        </w:rPr>
      </w:pPr>
      <w:r w:rsidRPr="007A4E75">
        <w:rPr>
          <w:rFonts w:ascii="Arial" w:eastAsia="Times New Roman" w:hAnsi="Arial" w:cs="Arial"/>
          <w:b/>
          <w:bCs/>
          <w:color w:val="000000"/>
          <w:kern w:val="0"/>
          <w:sz w:val="36"/>
          <w:szCs w:val="36"/>
          <w:rtl/>
          <w14:ligatures w14:val="none"/>
        </w:rPr>
        <w:t>6. الحركات الدينية البارزة في الأردن</w:t>
      </w:r>
    </w:p>
    <w:p w14:paraId="28321CCD" w14:textId="77777777" w:rsidR="007A4E75" w:rsidRPr="007A4E75" w:rsidRDefault="007A4E75" w:rsidP="007A4E75">
      <w:pPr>
        <w:spacing w:after="240" w:line="240" w:lineRule="auto"/>
        <w:outlineLvl w:val="2"/>
        <w:rPr>
          <w:rFonts w:ascii="Times New Roman" w:eastAsia="Times New Roman" w:hAnsi="Times New Roman" w:cs="Times New Roman"/>
          <w:b/>
          <w:bCs/>
          <w:kern w:val="0"/>
          <w:sz w:val="27"/>
          <w:szCs w:val="27"/>
          <w:rtl/>
          <w14:ligatures w14:val="none"/>
        </w:rPr>
      </w:pPr>
      <w:r w:rsidRPr="007A4E75">
        <w:rPr>
          <w:rFonts w:ascii="Arial" w:eastAsia="Times New Roman" w:hAnsi="Arial" w:cs="Arial"/>
          <w:b/>
          <w:bCs/>
          <w:color w:val="000000"/>
          <w:kern w:val="0"/>
          <w:sz w:val="28"/>
          <w:szCs w:val="28"/>
          <w:rtl/>
          <w14:ligatures w14:val="none"/>
        </w:rPr>
        <w:t>6.1. جماعة الإخوان المسلمين</w:t>
      </w:r>
    </w:p>
    <w:p w14:paraId="2587B10D" w14:textId="77777777" w:rsidR="007A4E75" w:rsidRPr="007A4E75" w:rsidRDefault="007A4E75" w:rsidP="007A4E75">
      <w:pPr>
        <w:spacing w:after="24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t>في البداية، كانت الجماعة التي تأسست عام 1946 الحليف الأنسب للدولة لإحداث توازن ضد المد القومي اليساري. إلا أن دخول الجماعة الساحة السياسية وتزايد مطالبها بالإصلاح السياسي أطلق شرارة التوتر بين الدولة والجماعة. وفي عام 2016، جردت الدولة جماعة الإخوان من شرعيتها القانونية، ومع ذلك، أظهرت فعالية الجماعة السياسية نفسها مجدداً في انتخابات 2024.</w:t>
      </w:r>
    </w:p>
    <w:p w14:paraId="61A00BA0" w14:textId="77777777" w:rsidR="007A4E75" w:rsidRPr="007A4E75" w:rsidRDefault="007A4E75" w:rsidP="007A4E75">
      <w:pPr>
        <w:spacing w:after="240" w:line="240" w:lineRule="auto"/>
        <w:outlineLvl w:val="2"/>
        <w:rPr>
          <w:rFonts w:ascii="Times New Roman" w:eastAsia="Times New Roman" w:hAnsi="Times New Roman" w:cs="Times New Roman"/>
          <w:b/>
          <w:bCs/>
          <w:kern w:val="0"/>
          <w:sz w:val="27"/>
          <w:szCs w:val="27"/>
          <w:rtl/>
          <w14:ligatures w14:val="none"/>
        </w:rPr>
      </w:pPr>
      <w:r w:rsidRPr="007A4E75">
        <w:rPr>
          <w:rFonts w:ascii="Arial" w:eastAsia="Times New Roman" w:hAnsi="Arial" w:cs="Arial"/>
          <w:b/>
          <w:bCs/>
          <w:color w:val="000000"/>
          <w:kern w:val="0"/>
          <w:sz w:val="28"/>
          <w:szCs w:val="28"/>
          <w:rtl/>
          <w14:ligatures w14:val="none"/>
        </w:rPr>
        <w:t>6.2. التيارات السلفية</w:t>
      </w:r>
    </w:p>
    <w:p w14:paraId="53EAD30A" w14:textId="77777777" w:rsidR="007A4E75" w:rsidRPr="007A4E75" w:rsidRDefault="007A4E75" w:rsidP="007A4E75">
      <w:pPr>
        <w:spacing w:after="24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t>تنوعت السلفية، التي بدأت في التنظيم مع استقرار الشيخ محمد ناصر الدين الألباني في الأردن، في ثلاثة اتجاهات رئيسية: السلفية الدعوية (التي تركز على العلم والوعظ)، السلفية الحركية (ذات التوجه السياسي الأكبر)، والسلفية الجهادية (الراديكالية والمنفتحة على الكفاح المسلح).</w:t>
      </w:r>
    </w:p>
    <w:p w14:paraId="72AEFF45" w14:textId="77777777" w:rsidR="007A4E75" w:rsidRPr="007A4E75" w:rsidRDefault="007A4E75" w:rsidP="007A4E75">
      <w:pPr>
        <w:spacing w:after="240" w:line="240" w:lineRule="auto"/>
        <w:outlineLvl w:val="2"/>
        <w:rPr>
          <w:rFonts w:ascii="Times New Roman" w:eastAsia="Times New Roman" w:hAnsi="Times New Roman" w:cs="Times New Roman"/>
          <w:b/>
          <w:bCs/>
          <w:kern w:val="0"/>
          <w:sz w:val="27"/>
          <w:szCs w:val="27"/>
          <w:rtl/>
          <w14:ligatures w14:val="none"/>
        </w:rPr>
      </w:pPr>
      <w:r w:rsidRPr="007A4E75">
        <w:rPr>
          <w:rFonts w:ascii="Arial" w:eastAsia="Times New Roman" w:hAnsi="Arial" w:cs="Arial"/>
          <w:b/>
          <w:bCs/>
          <w:color w:val="000000"/>
          <w:kern w:val="0"/>
          <w:sz w:val="28"/>
          <w:szCs w:val="28"/>
          <w:rtl/>
          <w14:ligatures w14:val="none"/>
        </w:rPr>
        <w:t>6.3. جماعة التبليغ والدعوة</w:t>
      </w:r>
    </w:p>
    <w:p w14:paraId="3E83F5B3" w14:textId="77777777" w:rsidR="007A4E75" w:rsidRPr="007A4E75" w:rsidRDefault="007A4E75" w:rsidP="007A4E75">
      <w:pPr>
        <w:spacing w:after="24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lastRenderedPageBreak/>
        <w:t>هذه الحركة، التي تنشط منذ ستينيات القرن الماضي، تركز على التحول الأخلاقي للأفراد ولا تتدخل في القضايا السياسية. ولهذا السبب، لم تدخل في صراع مباشر مع الدولة.</w:t>
      </w:r>
    </w:p>
    <w:p w14:paraId="6775A2A0" w14:textId="77777777" w:rsidR="007A4E75" w:rsidRPr="007A4E75" w:rsidRDefault="007A4E75" w:rsidP="007A4E75">
      <w:pPr>
        <w:spacing w:after="240" w:line="240" w:lineRule="auto"/>
        <w:outlineLvl w:val="2"/>
        <w:rPr>
          <w:rFonts w:ascii="Times New Roman" w:eastAsia="Times New Roman" w:hAnsi="Times New Roman" w:cs="Times New Roman"/>
          <w:b/>
          <w:bCs/>
          <w:kern w:val="0"/>
          <w:sz w:val="27"/>
          <w:szCs w:val="27"/>
          <w:rtl/>
          <w14:ligatures w14:val="none"/>
        </w:rPr>
      </w:pPr>
      <w:r w:rsidRPr="007A4E75">
        <w:rPr>
          <w:rFonts w:ascii="Arial" w:eastAsia="Times New Roman" w:hAnsi="Arial" w:cs="Arial"/>
          <w:b/>
          <w:bCs/>
          <w:color w:val="000000"/>
          <w:kern w:val="0"/>
          <w:sz w:val="28"/>
          <w:szCs w:val="28"/>
          <w:rtl/>
          <w14:ligatures w14:val="none"/>
        </w:rPr>
        <w:t>6.4. الحركات الصوفية والطرق التقليدية</w:t>
      </w:r>
    </w:p>
    <w:p w14:paraId="26ECC2B9" w14:textId="77777777" w:rsidR="007A4E75" w:rsidRPr="007A4E75" w:rsidRDefault="007A4E75" w:rsidP="007A4E75">
      <w:pPr>
        <w:spacing w:after="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t>التصوف، الذي كان يظهر تقليدياً في المجتمعات الريفية متمركزاً حول الزوايا، تطور في السنوات الأخيرة ليصبح بنية أكاديمية وحديثة بدعم مؤسسي من الدولة. وتجذب هذه البنية بشكل خاص الشباب من ذوي التعليم العالي.</w:t>
      </w:r>
    </w:p>
    <w:p w14:paraId="63F6EA94" w14:textId="77777777" w:rsidR="007A4E75" w:rsidRPr="007A4E75" w:rsidRDefault="007A4E75" w:rsidP="007A4E75">
      <w:pPr>
        <w:bidi w:val="0"/>
        <w:spacing w:after="0" w:line="240" w:lineRule="auto"/>
        <w:rPr>
          <w:rFonts w:ascii="Times New Roman" w:eastAsia="Times New Roman" w:hAnsi="Times New Roman" w:cs="Times New Roman"/>
          <w:kern w:val="0"/>
          <w:rtl/>
          <w14:ligatures w14:val="none"/>
        </w:rPr>
      </w:pPr>
    </w:p>
    <w:p w14:paraId="12921286" w14:textId="77777777" w:rsidR="007A4E75" w:rsidRPr="007A4E75" w:rsidRDefault="007A4E75" w:rsidP="007A4E75">
      <w:pPr>
        <w:spacing w:before="225" w:after="225" w:line="240" w:lineRule="auto"/>
        <w:outlineLvl w:val="1"/>
        <w:rPr>
          <w:rFonts w:ascii="Times New Roman" w:eastAsia="Times New Roman" w:hAnsi="Times New Roman" w:cs="Times New Roman"/>
          <w:b/>
          <w:bCs/>
          <w:kern w:val="0"/>
          <w:sz w:val="36"/>
          <w:szCs w:val="36"/>
          <w14:ligatures w14:val="none"/>
        </w:rPr>
      </w:pPr>
      <w:r w:rsidRPr="007A4E75">
        <w:rPr>
          <w:rFonts w:ascii="Arial" w:eastAsia="Times New Roman" w:hAnsi="Arial" w:cs="Arial"/>
          <w:b/>
          <w:bCs/>
          <w:color w:val="000000"/>
          <w:kern w:val="0"/>
          <w:sz w:val="36"/>
          <w:szCs w:val="36"/>
          <w:rtl/>
          <w14:ligatures w14:val="none"/>
        </w:rPr>
        <w:t>7. التحليل السوسيولوجي للحركات الدينية في الأردن</w:t>
      </w:r>
    </w:p>
    <w:p w14:paraId="08DD6198" w14:textId="77777777" w:rsidR="007A4E75" w:rsidRPr="007A4E75" w:rsidRDefault="007A4E75" w:rsidP="007A4E75">
      <w:pPr>
        <w:spacing w:after="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t>أثبتت الحركات الدينية وجودها في الأردن من خلال الأنشطة الإغاثية لملء الفراغ في شبكات الدعم الاجتماعي التي لم تتمكن الدولة من توفيرها (توبراك، 2023). وهذه الجماعات، التي تلعب دوراً في تعزيز الروابط الاجتماعية من منظور دوركايم، تحولت إلى أدوات للإصلاح السياسي والاجتماعي من منظور فيبر. وكما يقول بورديو، فإن المجال الديني هو ساحة صراع رمزي بين المؤسسات الرسمية والجماعات غير الرسمية. ومن المنظور الماركسي، فإن الدين أداة تضفي الشرعية على عدم المساواة القائمة، وفي الوقت نفسه تدعو إلى المقاومة ضد النظام.</w:t>
      </w:r>
    </w:p>
    <w:p w14:paraId="2FF5BF90" w14:textId="77777777" w:rsidR="007A4E75" w:rsidRPr="007A4E75" w:rsidRDefault="007A4E75" w:rsidP="007A4E75">
      <w:pPr>
        <w:bidi w:val="0"/>
        <w:spacing w:after="0" w:line="240" w:lineRule="auto"/>
        <w:rPr>
          <w:rFonts w:ascii="Times New Roman" w:eastAsia="Times New Roman" w:hAnsi="Times New Roman" w:cs="Times New Roman"/>
          <w:kern w:val="0"/>
          <w:rtl/>
          <w14:ligatures w14:val="none"/>
        </w:rPr>
      </w:pPr>
    </w:p>
    <w:p w14:paraId="01C2CBC3" w14:textId="77777777" w:rsidR="007A4E75" w:rsidRPr="007A4E75" w:rsidRDefault="007A4E75" w:rsidP="007A4E75">
      <w:pPr>
        <w:spacing w:before="225" w:after="225" w:line="240" w:lineRule="auto"/>
        <w:outlineLvl w:val="1"/>
        <w:rPr>
          <w:rFonts w:ascii="Times New Roman" w:eastAsia="Times New Roman" w:hAnsi="Times New Roman" w:cs="Times New Roman"/>
          <w:b/>
          <w:bCs/>
          <w:kern w:val="0"/>
          <w:sz w:val="36"/>
          <w:szCs w:val="36"/>
          <w14:ligatures w14:val="none"/>
        </w:rPr>
      </w:pPr>
      <w:r w:rsidRPr="007A4E75">
        <w:rPr>
          <w:rFonts w:ascii="Arial" w:eastAsia="Times New Roman" w:hAnsi="Arial" w:cs="Arial"/>
          <w:b/>
          <w:bCs/>
          <w:color w:val="000000"/>
          <w:kern w:val="0"/>
          <w:sz w:val="36"/>
          <w:szCs w:val="36"/>
          <w:rtl/>
          <w14:ligatures w14:val="none"/>
        </w:rPr>
        <w:t>8. مستقبل الحركات الدينية في الأردن – قراءة استشرافية</w:t>
      </w:r>
    </w:p>
    <w:p w14:paraId="290FA027" w14:textId="77777777" w:rsidR="007A4E75" w:rsidRPr="007A4E75" w:rsidRDefault="007A4E75" w:rsidP="007A4E75">
      <w:pPr>
        <w:spacing w:after="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t>الحركات الدينية ليست هياكل ثابتة. وتتضمن السيناريوهات المحتملة للمستقبل: تراجع حركات الإسلام السياسي، وصعود التصوف كبديل رسمي بدعم من الدولة، وانتشار الأشكال الدينية الرقمية المتمركزة حول الفرد (التدين خارج المؤسسة)، وخطر عودة ظهور الميول الهامشية العنيفة (لوكمان، 1967). ويتجه جيل الشباب نحو مساعي روحية فردية أكثر من الهياكل المنظمة.</w:t>
      </w:r>
    </w:p>
    <w:p w14:paraId="577FC75E" w14:textId="77777777" w:rsidR="007A4E75" w:rsidRPr="007A4E75" w:rsidRDefault="007A4E75" w:rsidP="007A4E75">
      <w:pPr>
        <w:bidi w:val="0"/>
        <w:spacing w:after="0" w:line="240" w:lineRule="auto"/>
        <w:rPr>
          <w:rFonts w:ascii="Times New Roman" w:eastAsia="Times New Roman" w:hAnsi="Times New Roman" w:cs="Times New Roman"/>
          <w:kern w:val="0"/>
          <w:rtl/>
          <w14:ligatures w14:val="none"/>
        </w:rPr>
      </w:pPr>
    </w:p>
    <w:p w14:paraId="5C1051C4" w14:textId="77777777" w:rsidR="007A4E75" w:rsidRPr="007A4E75" w:rsidRDefault="007A4E75" w:rsidP="007A4E75">
      <w:pPr>
        <w:spacing w:before="225" w:after="225" w:line="240" w:lineRule="auto"/>
        <w:outlineLvl w:val="1"/>
        <w:rPr>
          <w:rFonts w:ascii="Times New Roman" w:eastAsia="Times New Roman" w:hAnsi="Times New Roman" w:cs="Times New Roman"/>
          <w:b/>
          <w:bCs/>
          <w:kern w:val="0"/>
          <w:sz w:val="36"/>
          <w:szCs w:val="36"/>
          <w14:ligatures w14:val="none"/>
        </w:rPr>
      </w:pPr>
      <w:r w:rsidRPr="007A4E75">
        <w:rPr>
          <w:rFonts w:ascii="Arial" w:eastAsia="Times New Roman" w:hAnsi="Arial" w:cs="Arial"/>
          <w:b/>
          <w:bCs/>
          <w:color w:val="000000"/>
          <w:kern w:val="0"/>
          <w:sz w:val="36"/>
          <w:szCs w:val="36"/>
          <w:rtl/>
          <w14:ligatures w14:val="none"/>
        </w:rPr>
        <w:t>9. الخاتمة</w:t>
      </w:r>
    </w:p>
    <w:p w14:paraId="791DA644" w14:textId="77777777" w:rsidR="007A4E75" w:rsidRPr="007A4E75" w:rsidRDefault="007A4E75" w:rsidP="007A4E75">
      <w:pPr>
        <w:spacing w:after="0" w:line="240" w:lineRule="auto"/>
        <w:jc w:val="both"/>
        <w:rPr>
          <w:rFonts w:ascii="Times New Roman" w:hAnsi="Times New Roman" w:cs="Times New Roman"/>
          <w:kern w:val="0"/>
          <w:rtl/>
          <w14:ligatures w14:val="none"/>
        </w:rPr>
      </w:pPr>
      <w:r w:rsidRPr="007A4E75">
        <w:rPr>
          <w:rFonts w:ascii="Arial" w:hAnsi="Arial" w:cs="Arial"/>
          <w:color w:val="000000"/>
          <w:kern w:val="0"/>
          <w:sz w:val="22"/>
          <w:szCs w:val="22"/>
          <w:rtl/>
          <w14:ligatures w14:val="none"/>
        </w:rPr>
        <w:t>تعد الحركات الدينية في الأردن عنصراً ديناميكياً يتقاطع بعمق مع الهياكل الاجتماعية والسياسية والثقافية ويؤثر فيها. وكما أظهر البحث، فقد تبنت الدولة مواقف تجاه هذه الحركات تراوحت بين الدعم أحياناً والقمع أحياناً أخرى. وتستمر الحركات الدينية في كونها فاعلاً مؤثراً في الساحة الاجتماعية، كما كانت في الماضي. إن فهم هذه الحركات من منظور سوسيولوجي له أهمية حيوية لاستيعاب البنية الحالية للمجتمع الأردني والتحولات التي يمر بها.</w:t>
      </w:r>
    </w:p>
    <w:p w14:paraId="01806549" w14:textId="77777777" w:rsidR="007A4E75" w:rsidRPr="007A4E75" w:rsidRDefault="007A4E75" w:rsidP="007A4E75">
      <w:pPr>
        <w:bidi w:val="0"/>
        <w:spacing w:after="0" w:line="240" w:lineRule="auto"/>
        <w:rPr>
          <w:rFonts w:ascii="Times New Roman" w:eastAsia="Times New Roman" w:hAnsi="Times New Roman" w:cs="Times New Roman"/>
          <w:kern w:val="0"/>
          <w:rtl/>
          <w14:ligatures w14:val="none"/>
        </w:rPr>
      </w:pPr>
    </w:p>
    <w:p w14:paraId="35BA4842" w14:textId="77777777" w:rsidR="007A4E75" w:rsidRPr="007A4E75" w:rsidRDefault="007A4E75" w:rsidP="007A4E75">
      <w:pPr>
        <w:spacing w:before="225" w:after="225" w:line="240" w:lineRule="auto"/>
        <w:outlineLvl w:val="1"/>
        <w:rPr>
          <w:rFonts w:ascii="Times New Roman" w:eastAsia="Times New Roman" w:hAnsi="Times New Roman" w:cs="Times New Roman"/>
          <w:b/>
          <w:bCs/>
          <w:kern w:val="0"/>
          <w:sz w:val="36"/>
          <w:szCs w:val="36"/>
          <w14:ligatures w14:val="none"/>
        </w:rPr>
      </w:pPr>
      <w:r w:rsidRPr="007A4E75">
        <w:rPr>
          <w:rFonts w:ascii="Arial" w:eastAsia="Times New Roman" w:hAnsi="Arial" w:cs="Arial"/>
          <w:b/>
          <w:bCs/>
          <w:color w:val="000000"/>
          <w:kern w:val="0"/>
          <w:sz w:val="36"/>
          <w:szCs w:val="36"/>
          <w:rtl/>
          <w14:ligatures w14:val="none"/>
        </w:rPr>
        <w:t>المراجع</w:t>
      </w:r>
    </w:p>
    <w:p w14:paraId="4672E24C" w14:textId="77777777" w:rsidR="007A4E75" w:rsidRPr="007A4E75" w:rsidRDefault="007A4E75" w:rsidP="007A4E75">
      <w:pPr>
        <w:numPr>
          <w:ilvl w:val="0"/>
          <w:numId w:val="4"/>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color w:val="000000"/>
          <w:kern w:val="0"/>
          <w:sz w:val="22"/>
          <w:szCs w:val="22"/>
          <w:rtl/>
          <w14:ligatures w14:val="none"/>
        </w:rPr>
        <w:t xml:space="preserve">أبو رمان، م. (2018). </w:t>
      </w:r>
      <w:r w:rsidRPr="007A4E75">
        <w:rPr>
          <w:rFonts w:ascii="Arial" w:hAnsi="Arial" w:cs="Arial"/>
          <w:i/>
          <w:iCs/>
          <w:color w:val="000000"/>
          <w:kern w:val="0"/>
          <w:sz w:val="22"/>
          <w:szCs w:val="22"/>
          <w:rtl/>
          <w14:ligatures w14:val="none"/>
        </w:rPr>
        <w:t>الإسلاميون والدولة في الأردن</w:t>
      </w:r>
      <w:r w:rsidRPr="007A4E75">
        <w:rPr>
          <w:rFonts w:ascii="Arial" w:hAnsi="Arial" w:cs="Arial"/>
          <w:color w:val="000000"/>
          <w:kern w:val="0"/>
          <w:sz w:val="22"/>
          <w:szCs w:val="22"/>
          <w:rtl/>
          <w14:ligatures w14:val="none"/>
        </w:rPr>
        <w:t>. عمان: مؤسسة فريدريش إيبرت.</w:t>
      </w:r>
    </w:p>
    <w:p w14:paraId="40604624" w14:textId="77777777" w:rsidR="007A4E75" w:rsidRPr="007A4E75" w:rsidRDefault="007A4E75" w:rsidP="007A4E75">
      <w:pPr>
        <w:numPr>
          <w:ilvl w:val="0"/>
          <w:numId w:val="4"/>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color w:val="000000"/>
          <w:kern w:val="0"/>
          <w:sz w:val="22"/>
          <w:szCs w:val="22"/>
          <w:rtl/>
          <w14:ligatures w14:val="none"/>
        </w:rPr>
        <w:t xml:space="preserve">أبو رمان، م. س. (2018). </w:t>
      </w:r>
      <w:r w:rsidRPr="007A4E75">
        <w:rPr>
          <w:rFonts w:ascii="Arial" w:hAnsi="Arial" w:cs="Arial"/>
          <w:i/>
          <w:iCs/>
          <w:color w:val="000000"/>
          <w:kern w:val="0"/>
          <w:sz w:val="22"/>
          <w:szCs w:val="22"/>
          <w:rtl/>
          <w14:ligatures w14:val="none"/>
        </w:rPr>
        <w:t>من الخلافة الإسلامية إلى الدولة الإسلامية: الإسلاميون الشباب في الأردن وتحولات الربيع العربي</w:t>
      </w:r>
      <w:r w:rsidRPr="007A4E75">
        <w:rPr>
          <w:rFonts w:ascii="Arial" w:hAnsi="Arial" w:cs="Arial"/>
          <w:color w:val="000000"/>
          <w:kern w:val="0"/>
          <w:sz w:val="22"/>
          <w:szCs w:val="22"/>
          <w:rtl/>
          <w14:ligatures w14:val="none"/>
        </w:rPr>
        <w:t>. عمان: مؤسسة فريدريش إيبرت – مكتب عمان.</w:t>
      </w:r>
    </w:p>
    <w:p w14:paraId="486FA653" w14:textId="77777777" w:rsidR="007A4E75" w:rsidRPr="007A4E75" w:rsidRDefault="007A4E75" w:rsidP="007A4E75">
      <w:pPr>
        <w:numPr>
          <w:ilvl w:val="0"/>
          <w:numId w:val="4"/>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color w:val="000000"/>
          <w:kern w:val="0"/>
          <w:sz w:val="22"/>
          <w:szCs w:val="22"/>
          <w:rtl/>
          <w14:ligatures w14:val="none"/>
        </w:rPr>
        <w:t xml:space="preserve">الأشقر، ج. (2016). </w:t>
      </w:r>
      <w:r w:rsidRPr="007A4E75">
        <w:rPr>
          <w:rFonts w:ascii="Arial" w:hAnsi="Arial" w:cs="Arial"/>
          <w:i/>
          <w:iCs/>
          <w:color w:val="000000"/>
          <w:kern w:val="0"/>
          <w:sz w:val="22"/>
          <w:szCs w:val="22"/>
          <w:rtl/>
          <w14:ligatures w14:val="none"/>
        </w:rPr>
        <w:t>الماركسية والدين والاستشراق</w:t>
      </w:r>
      <w:r w:rsidRPr="007A4E75">
        <w:rPr>
          <w:rFonts w:ascii="Arial" w:hAnsi="Arial" w:cs="Arial"/>
          <w:color w:val="000000"/>
          <w:kern w:val="0"/>
          <w:sz w:val="22"/>
          <w:szCs w:val="22"/>
          <w:rtl/>
          <w14:ligatures w14:val="none"/>
        </w:rPr>
        <w:t>. بيروت: دار الآداب.</w:t>
      </w:r>
    </w:p>
    <w:p w14:paraId="7E4C906C" w14:textId="77777777" w:rsidR="007A4E75" w:rsidRPr="007A4E75" w:rsidRDefault="007A4E75" w:rsidP="007A4E75">
      <w:pPr>
        <w:numPr>
          <w:ilvl w:val="0"/>
          <w:numId w:val="4"/>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color w:val="000000"/>
          <w:kern w:val="0"/>
          <w:sz w:val="22"/>
          <w:szCs w:val="22"/>
          <w:rtl/>
          <w14:ligatures w14:val="none"/>
        </w:rPr>
        <w:t xml:space="preserve">بورديو، ب. (2020). </w:t>
      </w:r>
      <w:r w:rsidRPr="007A4E75">
        <w:rPr>
          <w:rFonts w:ascii="Arial" w:hAnsi="Arial" w:cs="Arial"/>
          <w:i/>
          <w:iCs/>
          <w:color w:val="000000"/>
          <w:kern w:val="0"/>
          <w:sz w:val="22"/>
          <w:szCs w:val="22"/>
          <w:rtl/>
          <w14:ligatures w14:val="none"/>
        </w:rPr>
        <w:t>علم اجتماع الدين</w:t>
      </w:r>
      <w:r w:rsidRPr="007A4E75">
        <w:rPr>
          <w:rFonts w:ascii="Arial" w:hAnsi="Arial" w:cs="Arial"/>
          <w:color w:val="000000"/>
          <w:kern w:val="0"/>
          <w:sz w:val="22"/>
          <w:szCs w:val="22"/>
          <w:rtl/>
          <w14:ligatures w14:val="none"/>
        </w:rPr>
        <w:t xml:space="preserve">. أنقرة: </w:t>
      </w:r>
      <w:proofErr w:type="spellStart"/>
      <w:r w:rsidRPr="007A4E75">
        <w:rPr>
          <w:rFonts w:ascii="Arial" w:hAnsi="Arial" w:cs="Arial"/>
          <w:color w:val="000000"/>
          <w:kern w:val="0"/>
          <w:sz w:val="22"/>
          <w:szCs w:val="22"/>
          <w14:ligatures w14:val="none"/>
        </w:rPr>
        <w:t>Akademisyen</w:t>
      </w:r>
      <w:proofErr w:type="spellEnd"/>
      <w:r w:rsidRPr="007A4E75">
        <w:rPr>
          <w:rFonts w:ascii="Arial" w:hAnsi="Arial" w:cs="Arial"/>
          <w:color w:val="000000"/>
          <w:kern w:val="0"/>
          <w:sz w:val="22"/>
          <w:szCs w:val="22"/>
          <w14:ligatures w14:val="none"/>
        </w:rPr>
        <w:t xml:space="preserve"> </w:t>
      </w:r>
      <w:proofErr w:type="spellStart"/>
      <w:r w:rsidRPr="007A4E75">
        <w:rPr>
          <w:rFonts w:ascii="Arial" w:hAnsi="Arial" w:cs="Arial"/>
          <w:color w:val="000000"/>
          <w:kern w:val="0"/>
          <w:sz w:val="22"/>
          <w:szCs w:val="22"/>
          <w14:ligatures w14:val="none"/>
        </w:rPr>
        <w:t>Kitabevi</w:t>
      </w:r>
      <w:proofErr w:type="spellEnd"/>
      <w:r w:rsidRPr="007A4E75">
        <w:rPr>
          <w:rFonts w:ascii="Arial" w:hAnsi="Arial" w:cs="Arial"/>
          <w:color w:val="000000"/>
          <w:kern w:val="0"/>
          <w:sz w:val="22"/>
          <w:szCs w:val="22"/>
          <w:rtl/>
          <w14:ligatures w14:val="none"/>
        </w:rPr>
        <w:t>.</w:t>
      </w:r>
    </w:p>
    <w:p w14:paraId="5A4D6A02" w14:textId="77777777" w:rsidR="007A4E75" w:rsidRPr="007A4E75" w:rsidRDefault="007A4E75" w:rsidP="007A4E75">
      <w:pPr>
        <w:numPr>
          <w:ilvl w:val="0"/>
          <w:numId w:val="4"/>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color w:val="000000"/>
          <w:kern w:val="0"/>
          <w:sz w:val="22"/>
          <w:szCs w:val="22"/>
          <w:rtl/>
          <w14:ligatures w14:val="none"/>
        </w:rPr>
        <w:t xml:space="preserve">ديلا بورتا، د. ودياني، م. (2006). </w:t>
      </w:r>
      <w:r w:rsidRPr="007A4E75">
        <w:rPr>
          <w:rFonts w:ascii="Arial" w:hAnsi="Arial" w:cs="Arial"/>
          <w:i/>
          <w:iCs/>
          <w:color w:val="000000"/>
          <w:kern w:val="0"/>
          <w:sz w:val="22"/>
          <w:szCs w:val="22"/>
          <w:rtl/>
          <w14:ligatures w14:val="none"/>
        </w:rPr>
        <w:t>الحركات الاجتماعية: مقدمة</w:t>
      </w:r>
      <w:r w:rsidRPr="007A4E75">
        <w:rPr>
          <w:rFonts w:ascii="Arial" w:hAnsi="Arial" w:cs="Arial"/>
          <w:color w:val="000000"/>
          <w:kern w:val="0"/>
          <w:sz w:val="22"/>
          <w:szCs w:val="22"/>
          <w:rtl/>
          <w14:ligatures w14:val="none"/>
        </w:rPr>
        <w:t xml:space="preserve">. </w:t>
      </w:r>
      <w:r w:rsidRPr="007A4E75">
        <w:rPr>
          <w:rFonts w:ascii="Arial" w:hAnsi="Arial" w:cs="Arial"/>
          <w:color w:val="000000"/>
          <w:kern w:val="0"/>
          <w:sz w:val="22"/>
          <w:szCs w:val="22"/>
          <w14:ligatures w14:val="none"/>
        </w:rPr>
        <w:t>Blackwell Publishing</w:t>
      </w:r>
      <w:r w:rsidRPr="007A4E75">
        <w:rPr>
          <w:rFonts w:ascii="Arial" w:hAnsi="Arial" w:cs="Arial"/>
          <w:color w:val="000000"/>
          <w:kern w:val="0"/>
          <w:sz w:val="22"/>
          <w:szCs w:val="22"/>
          <w:rtl/>
          <w14:ligatures w14:val="none"/>
        </w:rPr>
        <w:t>.</w:t>
      </w:r>
    </w:p>
    <w:p w14:paraId="66E8A26B" w14:textId="77777777" w:rsidR="007A4E75" w:rsidRPr="007A4E75" w:rsidRDefault="007A4E75" w:rsidP="007A4E75">
      <w:pPr>
        <w:numPr>
          <w:ilvl w:val="0"/>
          <w:numId w:val="4"/>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color w:val="000000"/>
          <w:kern w:val="0"/>
          <w:sz w:val="22"/>
          <w:szCs w:val="22"/>
          <w:rtl/>
          <w14:ligatures w14:val="none"/>
        </w:rPr>
        <w:t xml:space="preserve">دوركايم، إ. (2021). </w:t>
      </w:r>
      <w:r w:rsidRPr="007A4E75">
        <w:rPr>
          <w:rFonts w:ascii="Arial" w:hAnsi="Arial" w:cs="Arial"/>
          <w:i/>
          <w:iCs/>
          <w:color w:val="000000"/>
          <w:kern w:val="0"/>
          <w:sz w:val="22"/>
          <w:szCs w:val="22"/>
          <w:rtl/>
          <w14:ligatures w14:val="none"/>
        </w:rPr>
        <w:t>الأشكال الأولية للحياة الدينية</w:t>
      </w:r>
      <w:r w:rsidRPr="007A4E75">
        <w:rPr>
          <w:rFonts w:ascii="Arial" w:hAnsi="Arial" w:cs="Arial"/>
          <w:color w:val="000000"/>
          <w:kern w:val="0"/>
          <w:sz w:val="22"/>
          <w:szCs w:val="22"/>
          <w:rtl/>
          <w14:ligatures w14:val="none"/>
        </w:rPr>
        <w:t>. (ترجمة هـ. حاتمي). إسطنبول: منشورات بنك العمل التركي.</w:t>
      </w:r>
    </w:p>
    <w:p w14:paraId="05ABDEF5" w14:textId="77777777" w:rsidR="007A4E75" w:rsidRPr="007A4E75" w:rsidRDefault="007A4E75" w:rsidP="007A4E75">
      <w:pPr>
        <w:numPr>
          <w:ilvl w:val="0"/>
          <w:numId w:val="4"/>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color w:val="000000"/>
          <w:kern w:val="0"/>
          <w:sz w:val="22"/>
          <w:szCs w:val="22"/>
          <w:rtl/>
          <w14:ligatures w14:val="none"/>
        </w:rPr>
        <w:t xml:space="preserve">أبو رمان، م. وأبو هنية، ح. (2012). </w:t>
      </w:r>
      <w:r w:rsidRPr="007A4E75">
        <w:rPr>
          <w:rFonts w:ascii="Arial" w:hAnsi="Arial" w:cs="Arial"/>
          <w:i/>
          <w:iCs/>
          <w:color w:val="000000"/>
          <w:kern w:val="0"/>
          <w:sz w:val="22"/>
          <w:szCs w:val="22"/>
          <w:rtl/>
          <w14:ligatures w14:val="none"/>
        </w:rPr>
        <w:t>الحل الإسلامي في الأردن: الإسلاميون والدولة ورهانات الديمقراطية والأمن</w:t>
      </w:r>
      <w:r w:rsidRPr="007A4E75">
        <w:rPr>
          <w:rFonts w:ascii="Arial" w:hAnsi="Arial" w:cs="Arial"/>
          <w:color w:val="000000"/>
          <w:kern w:val="0"/>
          <w:sz w:val="22"/>
          <w:szCs w:val="22"/>
          <w:rtl/>
          <w14:ligatures w14:val="none"/>
        </w:rPr>
        <w:t>. عمان: مركز الدراسات الاستراتيجية.</w:t>
      </w:r>
    </w:p>
    <w:p w14:paraId="2D9508B0" w14:textId="77777777" w:rsidR="007A4E75" w:rsidRPr="007A4E75" w:rsidRDefault="007A4E75" w:rsidP="007A4E75">
      <w:pPr>
        <w:numPr>
          <w:ilvl w:val="0"/>
          <w:numId w:val="4"/>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color w:val="000000"/>
          <w:kern w:val="0"/>
          <w:sz w:val="22"/>
          <w:szCs w:val="22"/>
          <w:rtl/>
          <w14:ligatures w14:val="none"/>
        </w:rPr>
        <w:t xml:space="preserve">لوكمان، ت. (1967). </w:t>
      </w:r>
      <w:r w:rsidRPr="007A4E75">
        <w:rPr>
          <w:rFonts w:ascii="Arial" w:hAnsi="Arial" w:cs="Arial"/>
          <w:i/>
          <w:iCs/>
          <w:color w:val="000000"/>
          <w:kern w:val="0"/>
          <w:sz w:val="22"/>
          <w:szCs w:val="22"/>
          <w:rtl/>
          <w14:ligatures w14:val="none"/>
        </w:rPr>
        <w:t>الدين غير المرئي: مشكلة الدين في المجتمع الحديث</w:t>
      </w:r>
      <w:r w:rsidRPr="007A4E75">
        <w:rPr>
          <w:rFonts w:ascii="Arial" w:hAnsi="Arial" w:cs="Arial"/>
          <w:color w:val="000000"/>
          <w:kern w:val="0"/>
          <w:sz w:val="22"/>
          <w:szCs w:val="22"/>
          <w:rtl/>
          <w14:ligatures w14:val="none"/>
        </w:rPr>
        <w:t xml:space="preserve">. نيويورك: </w:t>
      </w:r>
      <w:r w:rsidRPr="007A4E75">
        <w:rPr>
          <w:rFonts w:ascii="Arial" w:hAnsi="Arial" w:cs="Arial"/>
          <w:color w:val="000000"/>
          <w:kern w:val="0"/>
          <w:sz w:val="22"/>
          <w:szCs w:val="22"/>
          <w14:ligatures w14:val="none"/>
        </w:rPr>
        <w:t>Macmillan</w:t>
      </w:r>
      <w:r w:rsidRPr="007A4E75">
        <w:rPr>
          <w:rFonts w:ascii="Arial" w:hAnsi="Arial" w:cs="Arial"/>
          <w:color w:val="000000"/>
          <w:kern w:val="0"/>
          <w:sz w:val="22"/>
          <w:szCs w:val="22"/>
          <w:rtl/>
          <w14:ligatures w14:val="none"/>
        </w:rPr>
        <w:t>.</w:t>
      </w:r>
    </w:p>
    <w:p w14:paraId="497B1DCE" w14:textId="77777777" w:rsidR="007A4E75" w:rsidRPr="007A4E75" w:rsidRDefault="007A4E75" w:rsidP="007A4E75">
      <w:pPr>
        <w:numPr>
          <w:ilvl w:val="0"/>
          <w:numId w:val="4"/>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color w:val="000000"/>
          <w:kern w:val="0"/>
          <w:sz w:val="22"/>
          <w:szCs w:val="22"/>
          <w:rtl/>
          <w14:ligatures w14:val="none"/>
        </w:rPr>
        <w:t xml:space="preserve">أوقوموش، إ. (2018). </w:t>
      </w:r>
      <w:r w:rsidRPr="007A4E75">
        <w:rPr>
          <w:rFonts w:ascii="Arial" w:hAnsi="Arial" w:cs="Arial"/>
          <w:i/>
          <w:iCs/>
          <w:color w:val="000000"/>
          <w:kern w:val="0"/>
          <w:sz w:val="22"/>
          <w:szCs w:val="22"/>
          <w:rtl/>
          <w14:ligatures w14:val="none"/>
        </w:rPr>
        <w:t>علم اجتماع الدين</w:t>
      </w:r>
      <w:r w:rsidRPr="007A4E75">
        <w:rPr>
          <w:rFonts w:ascii="Arial" w:hAnsi="Arial" w:cs="Arial"/>
          <w:color w:val="000000"/>
          <w:kern w:val="0"/>
          <w:sz w:val="22"/>
          <w:szCs w:val="22"/>
          <w:rtl/>
          <w14:ligatures w14:val="none"/>
        </w:rPr>
        <w:t xml:space="preserve">. أنقرة: </w:t>
      </w:r>
      <w:proofErr w:type="spellStart"/>
      <w:r w:rsidRPr="007A4E75">
        <w:rPr>
          <w:rFonts w:ascii="Arial" w:hAnsi="Arial" w:cs="Arial"/>
          <w:color w:val="000000"/>
          <w:kern w:val="0"/>
          <w:sz w:val="22"/>
          <w:szCs w:val="22"/>
          <w14:ligatures w14:val="none"/>
        </w:rPr>
        <w:t>Maarif</w:t>
      </w:r>
      <w:proofErr w:type="spellEnd"/>
      <w:r w:rsidRPr="007A4E75">
        <w:rPr>
          <w:rFonts w:ascii="Arial" w:hAnsi="Arial" w:cs="Arial"/>
          <w:color w:val="000000"/>
          <w:kern w:val="0"/>
          <w:sz w:val="22"/>
          <w:szCs w:val="22"/>
          <w14:ligatures w14:val="none"/>
        </w:rPr>
        <w:t xml:space="preserve"> </w:t>
      </w:r>
      <w:proofErr w:type="spellStart"/>
      <w:r w:rsidRPr="007A4E75">
        <w:rPr>
          <w:rFonts w:ascii="Arial" w:hAnsi="Arial" w:cs="Arial"/>
          <w:color w:val="000000"/>
          <w:kern w:val="0"/>
          <w:sz w:val="22"/>
          <w:szCs w:val="22"/>
          <w14:ligatures w14:val="none"/>
        </w:rPr>
        <w:t>Mektepleri</w:t>
      </w:r>
      <w:proofErr w:type="spellEnd"/>
      <w:r w:rsidRPr="007A4E75">
        <w:rPr>
          <w:rFonts w:ascii="Arial" w:hAnsi="Arial" w:cs="Arial"/>
          <w:color w:val="000000"/>
          <w:kern w:val="0"/>
          <w:sz w:val="22"/>
          <w:szCs w:val="22"/>
          <w:rtl/>
          <w14:ligatures w14:val="none"/>
        </w:rPr>
        <w:t>.</w:t>
      </w:r>
    </w:p>
    <w:p w14:paraId="133347D2" w14:textId="77777777" w:rsidR="007A4E75" w:rsidRPr="007A4E75" w:rsidRDefault="007A4E75" w:rsidP="007A4E75">
      <w:pPr>
        <w:numPr>
          <w:ilvl w:val="0"/>
          <w:numId w:val="4"/>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color w:val="000000"/>
          <w:kern w:val="0"/>
          <w:sz w:val="22"/>
          <w:szCs w:val="22"/>
          <w:rtl/>
          <w14:ligatures w14:val="none"/>
        </w:rPr>
        <w:t xml:space="preserve">توبراك، هـ. ك. (2023). </w:t>
      </w:r>
      <w:r w:rsidRPr="007A4E75">
        <w:rPr>
          <w:rFonts w:ascii="Arial" w:hAnsi="Arial" w:cs="Arial"/>
          <w:i/>
          <w:iCs/>
          <w:color w:val="000000"/>
          <w:kern w:val="0"/>
          <w:sz w:val="22"/>
          <w:szCs w:val="22"/>
          <w:rtl/>
          <w14:ligatures w14:val="none"/>
        </w:rPr>
        <w:t>الاعتراض، التفاعل، الاصطفاف: حركات الإنذار والاحتجاج الديني</w:t>
      </w:r>
      <w:r w:rsidRPr="007A4E75">
        <w:rPr>
          <w:rFonts w:ascii="Arial" w:hAnsi="Arial" w:cs="Arial"/>
          <w:color w:val="000000"/>
          <w:kern w:val="0"/>
          <w:sz w:val="22"/>
          <w:szCs w:val="22"/>
          <w:rtl/>
          <w14:ligatures w14:val="none"/>
        </w:rPr>
        <w:t xml:space="preserve">. أنقرة: منشورات </w:t>
      </w:r>
      <w:r w:rsidRPr="007A4E75">
        <w:rPr>
          <w:rFonts w:ascii="Arial" w:hAnsi="Arial" w:cs="Arial"/>
          <w:color w:val="000000"/>
          <w:kern w:val="0"/>
          <w:sz w:val="22"/>
          <w:szCs w:val="22"/>
          <w14:ligatures w14:val="none"/>
        </w:rPr>
        <w:t>OTTO</w:t>
      </w:r>
      <w:r w:rsidRPr="007A4E75">
        <w:rPr>
          <w:rFonts w:ascii="Arial" w:hAnsi="Arial" w:cs="Arial"/>
          <w:color w:val="000000"/>
          <w:kern w:val="0"/>
          <w:sz w:val="22"/>
          <w:szCs w:val="22"/>
          <w:rtl/>
          <w14:ligatures w14:val="none"/>
        </w:rPr>
        <w:t>.</w:t>
      </w:r>
    </w:p>
    <w:p w14:paraId="315710EA" w14:textId="77777777" w:rsidR="007A4E75" w:rsidRPr="007A4E75" w:rsidRDefault="007A4E75" w:rsidP="007A4E75">
      <w:pPr>
        <w:numPr>
          <w:ilvl w:val="0"/>
          <w:numId w:val="4"/>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color w:val="000000"/>
          <w:kern w:val="0"/>
          <w:sz w:val="22"/>
          <w:szCs w:val="22"/>
          <w:rtl/>
          <w14:ligatures w14:val="none"/>
        </w:rPr>
        <w:t xml:space="preserve">فيبر، م. (2017). </w:t>
      </w:r>
      <w:r w:rsidRPr="007A4E75">
        <w:rPr>
          <w:rFonts w:ascii="Arial" w:hAnsi="Arial" w:cs="Arial"/>
          <w:i/>
          <w:iCs/>
          <w:color w:val="000000"/>
          <w:kern w:val="0"/>
          <w:sz w:val="22"/>
          <w:szCs w:val="22"/>
          <w:rtl/>
          <w14:ligatures w14:val="none"/>
        </w:rPr>
        <w:t>الأخلاق البروتستانتية وروح الرأسمالية</w:t>
      </w:r>
      <w:r w:rsidRPr="007A4E75">
        <w:rPr>
          <w:rFonts w:ascii="Arial" w:hAnsi="Arial" w:cs="Arial"/>
          <w:color w:val="000000"/>
          <w:kern w:val="0"/>
          <w:sz w:val="22"/>
          <w:szCs w:val="22"/>
          <w:rtl/>
          <w14:ligatures w14:val="none"/>
        </w:rPr>
        <w:t>. (ترجمة ز. ألتوكاي وم. كوتشوك). إسطنبول: منشورات بنك العمل التركي.</w:t>
      </w:r>
    </w:p>
    <w:p w14:paraId="7430C1BD" w14:textId="77777777" w:rsidR="007A4E75" w:rsidRPr="007A4E75" w:rsidRDefault="007A4E75" w:rsidP="007A4E75">
      <w:pPr>
        <w:numPr>
          <w:ilvl w:val="0"/>
          <w:numId w:val="4"/>
        </w:numPr>
        <w:spacing w:after="0" w:line="240" w:lineRule="auto"/>
        <w:ind w:right="-120"/>
        <w:textAlignment w:val="baseline"/>
        <w:rPr>
          <w:rFonts w:ascii="Arial" w:hAnsi="Arial" w:cs="Arial"/>
          <w:color w:val="000000"/>
          <w:kern w:val="0"/>
          <w:sz w:val="22"/>
          <w:szCs w:val="22"/>
          <w:rtl/>
          <w14:ligatures w14:val="none"/>
        </w:rPr>
      </w:pPr>
      <w:r w:rsidRPr="007A4E75">
        <w:rPr>
          <w:rFonts w:ascii="Arial" w:hAnsi="Arial" w:cs="Arial"/>
          <w:color w:val="000000"/>
          <w:kern w:val="0"/>
          <w:sz w:val="22"/>
          <w:szCs w:val="22"/>
          <w:rtl/>
          <w14:ligatures w14:val="none"/>
        </w:rPr>
        <w:lastRenderedPageBreak/>
        <w:t xml:space="preserve">ويلسون، ب. (1973). </w:t>
      </w:r>
      <w:r w:rsidRPr="007A4E75">
        <w:rPr>
          <w:rFonts w:ascii="Arial" w:hAnsi="Arial" w:cs="Arial"/>
          <w:i/>
          <w:iCs/>
          <w:color w:val="000000"/>
          <w:kern w:val="0"/>
          <w:sz w:val="22"/>
          <w:szCs w:val="22"/>
          <w:rtl/>
          <w14:ligatures w14:val="none"/>
        </w:rPr>
        <w:t>الطوائف الدينية</w:t>
      </w:r>
      <w:r w:rsidRPr="007A4E75">
        <w:rPr>
          <w:rFonts w:ascii="Arial" w:hAnsi="Arial" w:cs="Arial"/>
          <w:color w:val="000000"/>
          <w:kern w:val="0"/>
          <w:sz w:val="22"/>
          <w:szCs w:val="22"/>
          <w:rtl/>
          <w14:ligatures w14:val="none"/>
        </w:rPr>
        <w:t xml:space="preserve">. </w:t>
      </w:r>
      <w:proofErr w:type="spellStart"/>
      <w:r w:rsidRPr="007A4E75">
        <w:rPr>
          <w:rFonts w:ascii="Arial" w:hAnsi="Arial" w:cs="Arial"/>
          <w:color w:val="000000"/>
          <w:kern w:val="0"/>
          <w:sz w:val="22"/>
          <w:szCs w:val="22"/>
          <w14:ligatures w14:val="none"/>
        </w:rPr>
        <w:t>Weidenfeld</w:t>
      </w:r>
      <w:proofErr w:type="spellEnd"/>
      <w:r w:rsidRPr="007A4E75">
        <w:rPr>
          <w:rFonts w:ascii="Arial" w:hAnsi="Arial" w:cs="Arial"/>
          <w:color w:val="000000"/>
          <w:kern w:val="0"/>
          <w:sz w:val="22"/>
          <w:szCs w:val="22"/>
          <w14:ligatures w14:val="none"/>
        </w:rPr>
        <w:t xml:space="preserve"> and Nicolson</w:t>
      </w:r>
      <w:r w:rsidRPr="007A4E75">
        <w:rPr>
          <w:rFonts w:ascii="Arial" w:hAnsi="Arial" w:cs="Arial"/>
          <w:color w:val="000000"/>
          <w:kern w:val="0"/>
          <w:sz w:val="22"/>
          <w:szCs w:val="22"/>
          <w:rtl/>
          <w14:ligatures w14:val="none"/>
        </w:rPr>
        <w:t>.</w:t>
      </w:r>
    </w:p>
    <w:p w14:paraId="612549C2" w14:textId="77777777" w:rsidR="006C1741" w:rsidRPr="007A4E75" w:rsidRDefault="006C1741" w:rsidP="006C1741">
      <w:pPr>
        <w:bidi w:val="0"/>
        <w:ind w:left="2880"/>
        <w:rPr>
          <w:rFonts w:cs="Arial"/>
          <w:b/>
          <w:bCs/>
          <w:rtl/>
          <w:lang w:val="en-GB"/>
        </w:rPr>
      </w:pPr>
    </w:p>
    <w:p w14:paraId="42431D08" w14:textId="77777777" w:rsidR="00966B50" w:rsidRDefault="00966B50" w:rsidP="00966B50">
      <w:pPr>
        <w:bidi w:val="0"/>
        <w:ind w:left="2880"/>
        <w:rPr>
          <w:rFonts w:cs="Arial"/>
          <w:b/>
          <w:bCs/>
          <w:rtl/>
        </w:rPr>
      </w:pPr>
    </w:p>
    <w:p w14:paraId="3C0F6795" w14:textId="77777777" w:rsidR="00966B50" w:rsidRDefault="00966B50" w:rsidP="00966B50">
      <w:pPr>
        <w:bidi w:val="0"/>
        <w:ind w:left="2880"/>
        <w:rPr>
          <w:rFonts w:cs="Arial"/>
          <w:b/>
          <w:bCs/>
          <w:rtl/>
        </w:rPr>
      </w:pPr>
    </w:p>
    <w:p w14:paraId="1170C0C2" w14:textId="77777777" w:rsidR="00966B50" w:rsidRDefault="00966B50" w:rsidP="00966B50">
      <w:pPr>
        <w:bidi w:val="0"/>
        <w:ind w:left="2880"/>
        <w:rPr>
          <w:rFonts w:cs="Arial"/>
          <w:b/>
          <w:bCs/>
          <w:rtl/>
        </w:rPr>
      </w:pPr>
    </w:p>
    <w:p w14:paraId="66238AF2" w14:textId="04B6F0AE" w:rsidR="00A42BA3" w:rsidRDefault="00A42BA3" w:rsidP="00925BDE">
      <w:pPr>
        <w:bidi w:val="0"/>
        <w:jc w:val="lowKashida"/>
        <w:rPr>
          <w:rFonts w:cs="Arial"/>
          <w:b/>
          <w:bCs/>
        </w:rPr>
      </w:pPr>
    </w:p>
    <w:p w14:paraId="69B7BB19" w14:textId="77777777" w:rsidR="00831116" w:rsidRDefault="00831116" w:rsidP="00831116">
      <w:pPr>
        <w:bidi w:val="0"/>
        <w:jc w:val="lowKashida"/>
        <w:rPr>
          <w:rFonts w:cs="Arial"/>
          <w:b/>
          <w:bCs/>
        </w:rPr>
      </w:pPr>
    </w:p>
    <w:p w14:paraId="1390C978" w14:textId="77777777" w:rsidR="00831116" w:rsidRDefault="00831116" w:rsidP="00831116">
      <w:pPr>
        <w:bidi w:val="0"/>
        <w:jc w:val="lowKashida"/>
        <w:rPr>
          <w:rFonts w:cs="Arial"/>
          <w:b/>
          <w:bCs/>
        </w:rPr>
      </w:pPr>
    </w:p>
    <w:p w14:paraId="58E0F661" w14:textId="6C9C1725" w:rsidR="00C062EB" w:rsidRPr="00A42BA3" w:rsidRDefault="00C062EB" w:rsidP="00545CFF">
      <w:pPr>
        <w:bidi w:val="0"/>
        <w:rPr>
          <w:rtl/>
          <w:lang w:val="en-GB"/>
        </w:rPr>
      </w:pPr>
    </w:p>
    <w:sectPr w:rsidR="00C062EB" w:rsidRPr="00A42BA3" w:rsidSect="00D7781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BoldMT">
    <w:altName w:val="Arial"/>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E47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E348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287AE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EB3B2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2944261">
    <w:abstractNumId w:val="0"/>
  </w:num>
  <w:num w:numId="2" w16cid:durableId="1582174386">
    <w:abstractNumId w:val="1"/>
  </w:num>
  <w:num w:numId="3" w16cid:durableId="2008432808">
    <w:abstractNumId w:val="2"/>
  </w:num>
  <w:num w:numId="4" w16cid:durableId="1678640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41D"/>
    <w:rsid w:val="001D6DDC"/>
    <w:rsid w:val="0030072D"/>
    <w:rsid w:val="00391D7C"/>
    <w:rsid w:val="00426B0A"/>
    <w:rsid w:val="00452B76"/>
    <w:rsid w:val="004F17FA"/>
    <w:rsid w:val="004F74DB"/>
    <w:rsid w:val="00503C13"/>
    <w:rsid w:val="00545CFF"/>
    <w:rsid w:val="005A3101"/>
    <w:rsid w:val="006710A1"/>
    <w:rsid w:val="006C1741"/>
    <w:rsid w:val="00774DDC"/>
    <w:rsid w:val="007A4E75"/>
    <w:rsid w:val="00831116"/>
    <w:rsid w:val="0089041D"/>
    <w:rsid w:val="00925BDE"/>
    <w:rsid w:val="00950E8C"/>
    <w:rsid w:val="00966B50"/>
    <w:rsid w:val="0097495A"/>
    <w:rsid w:val="00974E5E"/>
    <w:rsid w:val="009F59FC"/>
    <w:rsid w:val="00A42BA3"/>
    <w:rsid w:val="00A74BB0"/>
    <w:rsid w:val="00B44080"/>
    <w:rsid w:val="00B63D00"/>
    <w:rsid w:val="00B644A6"/>
    <w:rsid w:val="00C062EB"/>
    <w:rsid w:val="00C7466C"/>
    <w:rsid w:val="00D6696E"/>
    <w:rsid w:val="00D77813"/>
    <w:rsid w:val="00DB7DA6"/>
    <w:rsid w:val="00F651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AB04C5D"/>
  <w15:chartTrackingRefBased/>
  <w15:docId w15:val="{55413492-6A96-E04B-A399-A74D27781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8904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8904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89041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9041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9041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9041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9041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9041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9041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89041D"/>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89041D"/>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89041D"/>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89041D"/>
    <w:rPr>
      <w:rFonts w:eastAsiaTheme="majorEastAsia" w:cstheme="majorBidi"/>
      <w:i/>
      <w:iCs/>
      <w:color w:val="0F4761" w:themeColor="accent1" w:themeShade="BF"/>
    </w:rPr>
  </w:style>
  <w:style w:type="character" w:customStyle="1" w:styleId="5Char">
    <w:name w:val="عنوان 5 Char"/>
    <w:basedOn w:val="a0"/>
    <w:link w:val="5"/>
    <w:uiPriority w:val="9"/>
    <w:semiHidden/>
    <w:rsid w:val="0089041D"/>
    <w:rPr>
      <w:rFonts w:eastAsiaTheme="majorEastAsia" w:cstheme="majorBidi"/>
      <w:color w:val="0F4761" w:themeColor="accent1" w:themeShade="BF"/>
    </w:rPr>
  </w:style>
  <w:style w:type="character" w:customStyle="1" w:styleId="6Char">
    <w:name w:val="عنوان 6 Char"/>
    <w:basedOn w:val="a0"/>
    <w:link w:val="6"/>
    <w:uiPriority w:val="9"/>
    <w:semiHidden/>
    <w:rsid w:val="0089041D"/>
    <w:rPr>
      <w:rFonts w:eastAsiaTheme="majorEastAsia" w:cstheme="majorBidi"/>
      <w:i/>
      <w:iCs/>
      <w:color w:val="595959" w:themeColor="text1" w:themeTint="A6"/>
    </w:rPr>
  </w:style>
  <w:style w:type="character" w:customStyle="1" w:styleId="7Char">
    <w:name w:val="عنوان 7 Char"/>
    <w:basedOn w:val="a0"/>
    <w:link w:val="7"/>
    <w:uiPriority w:val="9"/>
    <w:semiHidden/>
    <w:rsid w:val="0089041D"/>
    <w:rPr>
      <w:rFonts w:eastAsiaTheme="majorEastAsia" w:cstheme="majorBidi"/>
      <w:color w:val="595959" w:themeColor="text1" w:themeTint="A6"/>
    </w:rPr>
  </w:style>
  <w:style w:type="character" w:customStyle="1" w:styleId="8Char">
    <w:name w:val="عنوان 8 Char"/>
    <w:basedOn w:val="a0"/>
    <w:link w:val="8"/>
    <w:uiPriority w:val="9"/>
    <w:semiHidden/>
    <w:rsid w:val="0089041D"/>
    <w:rPr>
      <w:rFonts w:eastAsiaTheme="majorEastAsia" w:cstheme="majorBidi"/>
      <w:i/>
      <w:iCs/>
      <w:color w:val="272727" w:themeColor="text1" w:themeTint="D8"/>
    </w:rPr>
  </w:style>
  <w:style w:type="character" w:customStyle="1" w:styleId="9Char">
    <w:name w:val="عنوان 9 Char"/>
    <w:basedOn w:val="a0"/>
    <w:link w:val="9"/>
    <w:uiPriority w:val="9"/>
    <w:semiHidden/>
    <w:rsid w:val="0089041D"/>
    <w:rPr>
      <w:rFonts w:eastAsiaTheme="majorEastAsia" w:cstheme="majorBidi"/>
      <w:color w:val="272727" w:themeColor="text1" w:themeTint="D8"/>
    </w:rPr>
  </w:style>
  <w:style w:type="paragraph" w:styleId="a3">
    <w:name w:val="Title"/>
    <w:basedOn w:val="a"/>
    <w:next w:val="a"/>
    <w:link w:val="Char"/>
    <w:uiPriority w:val="10"/>
    <w:qFormat/>
    <w:rsid w:val="00890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89041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9041D"/>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89041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9041D"/>
    <w:pPr>
      <w:spacing w:before="160"/>
      <w:jc w:val="center"/>
    </w:pPr>
    <w:rPr>
      <w:i/>
      <w:iCs/>
      <w:color w:val="404040" w:themeColor="text1" w:themeTint="BF"/>
    </w:rPr>
  </w:style>
  <w:style w:type="character" w:customStyle="1" w:styleId="Char1">
    <w:name w:val="اقتباس Char"/>
    <w:basedOn w:val="a0"/>
    <w:link w:val="a5"/>
    <w:uiPriority w:val="29"/>
    <w:rsid w:val="0089041D"/>
    <w:rPr>
      <w:i/>
      <w:iCs/>
      <w:color w:val="404040" w:themeColor="text1" w:themeTint="BF"/>
    </w:rPr>
  </w:style>
  <w:style w:type="paragraph" w:styleId="a6">
    <w:name w:val="List Paragraph"/>
    <w:basedOn w:val="a"/>
    <w:uiPriority w:val="34"/>
    <w:qFormat/>
    <w:rsid w:val="0089041D"/>
    <w:pPr>
      <w:ind w:left="720"/>
      <w:contextualSpacing/>
    </w:pPr>
  </w:style>
  <w:style w:type="character" w:styleId="a7">
    <w:name w:val="Intense Emphasis"/>
    <w:basedOn w:val="a0"/>
    <w:uiPriority w:val="21"/>
    <w:qFormat/>
    <w:rsid w:val="0089041D"/>
    <w:rPr>
      <w:i/>
      <w:iCs/>
      <w:color w:val="0F4761" w:themeColor="accent1" w:themeShade="BF"/>
    </w:rPr>
  </w:style>
  <w:style w:type="paragraph" w:styleId="a8">
    <w:name w:val="Intense Quote"/>
    <w:basedOn w:val="a"/>
    <w:next w:val="a"/>
    <w:link w:val="Char2"/>
    <w:uiPriority w:val="30"/>
    <w:qFormat/>
    <w:rsid w:val="008904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89041D"/>
    <w:rPr>
      <w:i/>
      <w:iCs/>
      <w:color w:val="0F4761" w:themeColor="accent1" w:themeShade="BF"/>
    </w:rPr>
  </w:style>
  <w:style w:type="character" w:styleId="a9">
    <w:name w:val="Intense Reference"/>
    <w:basedOn w:val="a0"/>
    <w:uiPriority w:val="32"/>
    <w:qFormat/>
    <w:rsid w:val="0089041D"/>
    <w:rPr>
      <w:b/>
      <w:bCs/>
      <w:smallCaps/>
      <w:color w:val="0F4761" w:themeColor="accent1" w:themeShade="BF"/>
      <w:spacing w:val="5"/>
    </w:rPr>
  </w:style>
  <w:style w:type="paragraph" w:customStyle="1" w:styleId="p1">
    <w:name w:val="p1"/>
    <w:basedOn w:val="a"/>
    <w:rsid w:val="005A3101"/>
    <w:pPr>
      <w:bidi w:val="0"/>
      <w:spacing w:after="0" w:line="240" w:lineRule="auto"/>
    </w:pPr>
    <w:rPr>
      <w:rFonts w:ascii="Arial" w:hAnsi="Arial" w:cs="Arial"/>
      <w:color w:val="000000"/>
      <w:kern w:val="0"/>
      <w:sz w:val="27"/>
      <w:szCs w:val="27"/>
      <w14:ligatures w14:val="none"/>
    </w:rPr>
  </w:style>
  <w:style w:type="character" w:customStyle="1" w:styleId="s1">
    <w:name w:val="s1"/>
    <w:basedOn w:val="a0"/>
    <w:rsid w:val="005A3101"/>
    <w:rPr>
      <w:rFonts w:ascii="Arial-BoldMT" w:hAnsi="Arial-BoldMT" w:hint="default"/>
      <w:b/>
      <w:bCs/>
      <w:i w:val="0"/>
      <w:iCs w:val="0"/>
      <w:sz w:val="27"/>
      <w:szCs w:val="27"/>
    </w:rPr>
  </w:style>
  <w:style w:type="character" w:customStyle="1" w:styleId="apple-converted-space">
    <w:name w:val="apple-converted-space"/>
    <w:basedOn w:val="a0"/>
    <w:rsid w:val="005A3101"/>
  </w:style>
  <w:style w:type="paragraph" w:styleId="aa">
    <w:name w:val="Normal (Web)"/>
    <w:basedOn w:val="a"/>
    <w:uiPriority w:val="99"/>
    <w:semiHidden/>
    <w:unhideWhenUsed/>
    <w:rsid w:val="006C1741"/>
    <w:pPr>
      <w:bidi w:val="0"/>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2878</Words>
  <Characters>16409</Characters>
  <Application>Microsoft Office Word</Application>
  <DocSecurity>0</DocSecurity>
  <Lines>136</Lines>
  <Paragraphs>38</Paragraphs>
  <ScaleCrop>false</ScaleCrop>
  <Company/>
  <LinksUpToDate>false</LinksUpToDate>
  <CharactersWithSpaces>19249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 MOSLEH</dc:creator>
  <cp:keywords/>
  <dc:description/>
  <cp:lastModifiedBy>SAMA MOSLEH</cp:lastModifiedBy>
  <cp:revision>2</cp:revision>
  <dcterms:created xsi:type="dcterms:W3CDTF">2026-05-13T10:24:00Z</dcterms:created>
  <dcterms:modified xsi:type="dcterms:W3CDTF">2026-05-13T10:24:00Z</dcterms:modified>
</cp:coreProperties>
</file>